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A3" w:rsidRDefault="002F76A3" w:rsidP="00CC4DE4">
      <w:pPr>
        <w:spacing w:after="160" w:line="259" w:lineRule="auto"/>
        <w:jc w:val="lowKashida"/>
        <w:rPr>
          <w:rFonts w:cs="B Nazanin"/>
          <w:b/>
          <w:bCs/>
          <w:sz w:val="96"/>
          <w:szCs w:val="96"/>
          <w:rtl/>
        </w:rPr>
      </w:pPr>
    </w:p>
    <w:p w:rsidR="00325FED" w:rsidRDefault="00325FED" w:rsidP="00325FED">
      <w:pPr>
        <w:spacing w:after="160" w:line="259" w:lineRule="auto"/>
        <w:jc w:val="center"/>
        <w:rPr>
          <w:rFonts w:cs="B Nazanin"/>
          <w:b/>
          <w:bCs/>
          <w:sz w:val="72"/>
          <w:szCs w:val="72"/>
          <w:rtl/>
        </w:rPr>
      </w:pPr>
    </w:p>
    <w:p w:rsidR="002F76A3" w:rsidRPr="00851FA9" w:rsidRDefault="00851FA9" w:rsidP="00325FED">
      <w:pPr>
        <w:spacing w:after="160" w:line="259" w:lineRule="auto"/>
        <w:jc w:val="center"/>
        <w:rPr>
          <w:rFonts w:cs="B Nazanin"/>
          <w:b/>
          <w:bCs/>
          <w:sz w:val="72"/>
          <w:szCs w:val="72"/>
          <w:rtl/>
        </w:rPr>
      </w:pPr>
      <w:r w:rsidRPr="00851FA9">
        <w:rPr>
          <w:rFonts w:cs="B Nazanin" w:hint="cs"/>
          <w:b/>
          <w:bCs/>
          <w:sz w:val="72"/>
          <w:szCs w:val="72"/>
          <w:rtl/>
        </w:rPr>
        <w:t>دانشگاه علوم پزشکی لرستان</w:t>
      </w:r>
    </w:p>
    <w:p w:rsidR="00851FA9" w:rsidRDefault="00851FA9" w:rsidP="00CC4DE4">
      <w:pPr>
        <w:spacing w:after="160" w:line="259" w:lineRule="auto"/>
        <w:jc w:val="lowKashida"/>
        <w:rPr>
          <w:rFonts w:cs="B Nazanin"/>
          <w:b/>
          <w:bCs/>
          <w:sz w:val="96"/>
          <w:szCs w:val="96"/>
          <w:rtl/>
        </w:rPr>
      </w:pPr>
    </w:p>
    <w:p w:rsidR="002F76A3" w:rsidRPr="00851FA9" w:rsidRDefault="002F76A3" w:rsidP="00325FED">
      <w:pPr>
        <w:spacing w:after="160" w:line="259" w:lineRule="auto"/>
        <w:jc w:val="center"/>
        <w:rPr>
          <w:rFonts w:cs="B Nazanin"/>
          <w:b/>
          <w:bCs/>
          <w:sz w:val="72"/>
          <w:szCs w:val="72"/>
          <w:rtl/>
        </w:rPr>
      </w:pPr>
      <w:r w:rsidRPr="00851FA9">
        <w:rPr>
          <w:rFonts w:cs="B Nazanin" w:hint="cs"/>
          <w:b/>
          <w:bCs/>
          <w:sz w:val="72"/>
          <w:szCs w:val="72"/>
          <w:rtl/>
        </w:rPr>
        <w:t>برنامه استراتژیک</w:t>
      </w:r>
    </w:p>
    <w:p w:rsidR="002F76A3" w:rsidRDefault="002F76A3" w:rsidP="00CC4DE4">
      <w:pPr>
        <w:bidi w:val="0"/>
        <w:spacing w:after="160" w:line="259" w:lineRule="auto"/>
        <w:jc w:val="lowKashida"/>
        <w:rPr>
          <w:rFonts w:cs="B Nazanin"/>
          <w:b/>
          <w:bCs/>
          <w:sz w:val="96"/>
          <w:szCs w:val="96"/>
          <w:rtl/>
        </w:rPr>
      </w:pPr>
      <w:r>
        <w:rPr>
          <w:rFonts w:cs="B Nazanin"/>
          <w:b/>
          <w:bCs/>
          <w:sz w:val="96"/>
          <w:szCs w:val="96"/>
          <w:rtl/>
        </w:rPr>
        <w:br w:type="page"/>
      </w:r>
    </w:p>
    <w:p w:rsidR="009853EE" w:rsidRPr="009853EE" w:rsidRDefault="009853EE" w:rsidP="00CC4DE4">
      <w:pPr>
        <w:spacing w:after="0" w:line="360" w:lineRule="auto"/>
        <w:jc w:val="lowKashida"/>
        <w:rPr>
          <w:rFonts w:cs="B Nazanin"/>
          <w:b/>
          <w:bCs/>
          <w:sz w:val="28"/>
          <w:szCs w:val="28"/>
          <w:rtl/>
        </w:rPr>
      </w:pPr>
      <w:r w:rsidRPr="009853EE">
        <w:rPr>
          <w:rFonts w:cs="B Nazanin" w:hint="cs"/>
          <w:b/>
          <w:bCs/>
          <w:sz w:val="28"/>
          <w:szCs w:val="28"/>
          <w:rtl/>
        </w:rPr>
        <w:lastRenderedPageBreak/>
        <w:t>مقدمه</w:t>
      </w:r>
    </w:p>
    <w:p w:rsidR="009853EE" w:rsidRPr="009853EE" w:rsidRDefault="009853EE" w:rsidP="00CC4DE4">
      <w:pPr>
        <w:pStyle w:val="ListParagraph"/>
        <w:numPr>
          <w:ilvl w:val="0"/>
          <w:numId w:val="1"/>
        </w:numPr>
        <w:spacing w:after="0" w:line="360" w:lineRule="auto"/>
        <w:jc w:val="lowKashida"/>
        <w:rPr>
          <w:rFonts w:cs="B Nazanin"/>
          <w:b/>
          <w:bCs/>
          <w:sz w:val="28"/>
          <w:szCs w:val="28"/>
          <w:rtl/>
        </w:rPr>
      </w:pPr>
      <w:r w:rsidRPr="009853EE">
        <w:rPr>
          <w:rFonts w:cs="B Nazanin" w:hint="cs"/>
          <w:b/>
          <w:bCs/>
          <w:sz w:val="28"/>
          <w:szCs w:val="28"/>
          <w:rtl/>
        </w:rPr>
        <w:t>تعر</w:t>
      </w:r>
      <w:r w:rsidR="00277474">
        <w:rPr>
          <w:rFonts w:cs="B Nazanin" w:hint="cs"/>
          <w:b/>
          <w:bCs/>
          <w:sz w:val="28"/>
          <w:szCs w:val="28"/>
          <w:rtl/>
        </w:rPr>
        <w:t>ی</w:t>
      </w:r>
      <w:r w:rsidRPr="009853EE">
        <w:rPr>
          <w:rFonts w:cs="B Nazanin" w:hint="cs"/>
          <w:b/>
          <w:bCs/>
          <w:sz w:val="28"/>
          <w:szCs w:val="28"/>
          <w:rtl/>
        </w:rPr>
        <w:t>ف بهداشت محیط</w:t>
      </w:r>
    </w:p>
    <w:p w:rsidR="009853EE" w:rsidRPr="009853EE" w:rsidRDefault="00851FA9" w:rsidP="00CC4DE4">
      <w:pPr>
        <w:spacing w:after="0" w:line="360" w:lineRule="auto"/>
        <w:jc w:val="lowKashida"/>
        <w:rPr>
          <w:rFonts w:cs="B Nazanin"/>
          <w:sz w:val="28"/>
          <w:szCs w:val="28"/>
          <w:rtl/>
        </w:rPr>
      </w:pPr>
      <w:r>
        <w:rPr>
          <w:rFonts w:cs="B Nazanin" w:hint="cs"/>
          <w:sz w:val="28"/>
          <w:szCs w:val="28"/>
          <w:rtl/>
        </w:rPr>
        <w:t>دانش و فن کنترل عواملی از محیط</w:t>
      </w:r>
      <w:r>
        <w:rPr>
          <w:rFonts w:cs="B Nazanin"/>
          <w:sz w:val="28"/>
          <w:szCs w:val="28"/>
          <w:rtl/>
        </w:rPr>
        <w:softHyphen/>
      </w:r>
      <w:r w:rsidR="009853EE" w:rsidRPr="009853EE">
        <w:rPr>
          <w:rFonts w:cs="B Nazanin" w:hint="cs"/>
          <w:sz w:val="28"/>
          <w:szCs w:val="28"/>
          <w:rtl/>
        </w:rPr>
        <w:t>زیست است که به هر طرق مختلف می</w:t>
      </w:r>
      <w:r w:rsidR="00D21554">
        <w:rPr>
          <w:rFonts w:cs="B Nazanin"/>
          <w:sz w:val="28"/>
          <w:szCs w:val="28"/>
          <w:rtl/>
        </w:rPr>
        <w:softHyphen/>
      </w:r>
      <w:r w:rsidR="009853EE" w:rsidRPr="009853EE">
        <w:rPr>
          <w:rFonts w:cs="B Nazanin" w:hint="cs"/>
          <w:sz w:val="28"/>
          <w:szCs w:val="28"/>
          <w:rtl/>
        </w:rPr>
        <w:t>توانند در رفاه و سلامت جسمی، روحی و اجتماعی انسان تاثیر داشته باشند</w:t>
      </w:r>
      <w:r w:rsidR="00D21554">
        <w:rPr>
          <w:rFonts w:cs="B Nazanin" w:hint="cs"/>
          <w:sz w:val="28"/>
          <w:szCs w:val="28"/>
          <w:rtl/>
        </w:rPr>
        <w:t>.</w:t>
      </w:r>
      <w:r w:rsidR="009853EE" w:rsidRPr="009853EE">
        <w:rPr>
          <w:rFonts w:cs="B Nazanin" w:hint="cs"/>
          <w:sz w:val="28"/>
          <w:szCs w:val="28"/>
          <w:rtl/>
        </w:rPr>
        <w:t xml:space="preserve"> به</w:t>
      </w:r>
      <w:r w:rsidR="00D21554">
        <w:rPr>
          <w:rFonts w:cs="B Nazanin"/>
          <w:sz w:val="28"/>
          <w:szCs w:val="28"/>
          <w:rtl/>
        </w:rPr>
        <w:softHyphen/>
      </w:r>
      <w:r w:rsidR="009853EE" w:rsidRPr="009853EE">
        <w:rPr>
          <w:rFonts w:cs="B Nazanin" w:hint="cs"/>
          <w:sz w:val="28"/>
          <w:szCs w:val="28"/>
          <w:rtl/>
        </w:rPr>
        <w:t>عبارت</w:t>
      </w:r>
      <w:r w:rsidR="00D21554">
        <w:rPr>
          <w:rFonts w:cs="B Nazanin"/>
          <w:sz w:val="28"/>
          <w:szCs w:val="28"/>
          <w:rtl/>
        </w:rPr>
        <w:softHyphen/>
      </w:r>
      <w:r w:rsidR="009853EE" w:rsidRPr="009853EE">
        <w:rPr>
          <w:rFonts w:cs="B Nazanin" w:hint="cs"/>
          <w:sz w:val="28"/>
          <w:szCs w:val="28"/>
          <w:rtl/>
        </w:rPr>
        <w:t>دیگر بهداشت محیط، تکوین نظام یافته، ارتقا و اجرای معیارهایی است که محیط خارجی مسبب بیماری، ناتوانی و سلب آسایش از انسان را کنترل می</w:t>
      </w:r>
      <w:r w:rsidR="00D21554">
        <w:rPr>
          <w:rFonts w:cs="B Nazanin"/>
          <w:sz w:val="28"/>
          <w:szCs w:val="28"/>
          <w:rtl/>
        </w:rPr>
        <w:softHyphen/>
      </w:r>
      <w:r w:rsidR="009853EE" w:rsidRPr="009853EE">
        <w:rPr>
          <w:rFonts w:cs="B Nazanin" w:hint="cs"/>
          <w:sz w:val="28"/>
          <w:szCs w:val="28"/>
          <w:rtl/>
        </w:rPr>
        <w:t>کنند. در این مجموعه معیارهای ساختاریافته علاوه بر حفظ سلامت و ایمنی، جنبه های زیبایی</w:t>
      </w:r>
      <w:r>
        <w:rPr>
          <w:rFonts w:cs="B Nazanin"/>
          <w:sz w:val="28"/>
          <w:szCs w:val="28"/>
          <w:rtl/>
        </w:rPr>
        <w:softHyphen/>
      </w:r>
      <w:r w:rsidR="009853EE" w:rsidRPr="009853EE">
        <w:rPr>
          <w:rFonts w:cs="B Nazanin" w:hint="cs"/>
          <w:sz w:val="28"/>
          <w:szCs w:val="28"/>
          <w:rtl/>
        </w:rPr>
        <w:t>شناختی نیز متناسب با نیازها و انتظارات جامعه هدف گنجانده می</w:t>
      </w:r>
      <w:r w:rsidR="00E208E8">
        <w:rPr>
          <w:rFonts w:cs="B Nazanin"/>
          <w:sz w:val="28"/>
          <w:szCs w:val="28"/>
          <w:rtl/>
        </w:rPr>
        <w:softHyphen/>
      </w:r>
      <w:r w:rsidR="009853EE" w:rsidRPr="009853EE">
        <w:rPr>
          <w:rFonts w:cs="B Nazanin" w:hint="cs"/>
          <w:sz w:val="28"/>
          <w:szCs w:val="28"/>
          <w:rtl/>
        </w:rPr>
        <w:t>شود.</w:t>
      </w:r>
      <w:r w:rsidR="002F76A3">
        <w:rPr>
          <w:rFonts w:cs="B Nazanin" w:hint="cs"/>
          <w:sz w:val="28"/>
          <w:szCs w:val="28"/>
          <w:rtl/>
        </w:rPr>
        <w:t xml:space="preserve"> </w:t>
      </w:r>
      <w:r w:rsidR="009853EE" w:rsidRPr="009853EE">
        <w:rPr>
          <w:rFonts w:cs="B Nazanin" w:hint="cs"/>
          <w:sz w:val="28"/>
          <w:szCs w:val="28"/>
          <w:rtl/>
        </w:rPr>
        <w:t>براین اساس</w:t>
      </w:r>
      <w:r>
        <w:rPr>
          <w:rFonts w:cs="B Nazanin" w:hint="cs"/>
          <w:sz w:val="28"/>
          <w:szCs w:val="28"/>
          <w:rtl/>
        </w:rPr>
        <w:t>،</w:t>
      </w:r>
      <w:r w:rsidR="009853EE" w:rsidRPr="009853EE">
        <w:rPr>
          <w:rFonts w:cs="B Nazanin" w:hint="cs"/>
          <w:sz w:val="28"/>
          <w:szCs w:val="28"/>
          <w:rtl/>
        </w:rPr>
        <w:t xml:space="preserve"> مهمترین وظیفه بهداشت محیط، مطالعه عوامل محیطی مضر برای سلامت انسان و تشخیص، پیشگیری، رفع و کنترل اثرات سوء ناشی از این عوامل تلقی می</w:t>
      </w:r>
      <w:r w:rsidR="00E208E8">
        <w:rPr>
          <w:rFonts w:cs="B Nazanin"/>
          <w:sz w:val="28"/>
          <w:szCs w:val="28"/>
          <w:rtl/>
        </w:rPr>
        <w:softHyphen/>
      </w:r>
      <w:r w:rsidR="009853EE" w:rsidRPr="009853EE">
        <w:rPr>
          <w:rFonts w:cs="B Nazanin" w:hint="cs"/>
          <w:sz w:val="28"/>
          <w:szCs w:val="28"/>
          <w:rtl/>
        </w:rPr>
        <w:t>گردد. بهداشت محیط بطور موکد سلامت انسان و بهداشت مردم را به عنوان هدف اصلی پیگیری می</w:t>
      </w:r>
      <w:r w:rsidR="00E208E8">
        <w:rPr>
          <w:rFonts w:cs="B Nazanin"/>
          <w:sz w:val="28"/>
          <w:szCs w:val="28"/>
          <w:rtl/>
        </w:rPr>
        <w:softHyphen/>
      </w:r>
      <w:r w:rsidR="009853EE" w:rsidRPr="009853EE">
        <w:rPr>
          <w:rFonts w:cs="B Nazanin" w:hint="cs"/>
          <w:sz w:val="28"/>
          <w:szCs w:val="28"/>
          <w:rtl/>
        </w:rPr>
        <w:t>کند و کیفیت محیط و حفظ سلامت اکوسیستم</w:t>
      </w:r>
      <w:r w:rsidR="00E208E8">
        <w:rPr>
          <w:rFonts w:cs="B Nazanin"/>
          <w:sz w:val="28"/>
          <w:szCs w:val="28"/>
          <w:rtl/>
        </w:rPr>
        <w:softHyphen/>
      </w:r>
      <w:r w:rsidR="009853EE" w:rsidRPr="009853EE">
        <w:rPr>
          <w:rFonts w:cs="B Nazanin" w:hint="cs"/>
          <w:sz w:val="28"/>
          <w:szCs w:val="28"/>
          <w:rtl/>
        </w:rPr>
        <w:t>ها را به طور غیر مستقیم مورد توجه قرار می</w:t>
      </w:r>
      <w:r w:rsidR="00E208E8">
        <w:rPr>
          <w:rFonts w:cs="B Nazanin"/>
          <w:sz w:val="28"/>
          <w:szCs w:val="28"/>
          <w:rtl/>
        </w:rPr>
        <w:softHyphen/>
      </w:r>
      <w:r w:rsidR="009853EE" w:rsidRPr="009853EE">
        <w:rPr>
          <w:rFonts w:cs="B Nazanin" w:hint="cs"/>
          <w:sz w:val="28"/>
          <w:szCs w:val="28"/>
          <w:rtl/>
        </w:rPr>
        <w:t>دهد.</w:t>
      </w:r>
    </w:p>
    <w:p w:rsidR="009853EE" w:rsidRPr="009853EE" w:rsidRDefault="009853EE" w:rsidP="00CC4DE4">
      <w:pPr>
        <w:spacing w:after="0" w:line="360" w:lineRule="auto"/>
        <w:jc w:val="lowKashida"/>
        <w:rPr>
          <w:rFonts w:cs="B Nazanin"/>
          <w:sz w:val="28"/>
          <w:szCs w:val="28"/>
          <w:rtl/>
        </w:rPr>
      </w:pPr>
    </w:p>
    <w:p w:rsidR="009853EE" w:rsidRPr="009853EE" w:rsidRDefault="00277474" w:rsidP="00CC4DE4">
      <w:pPr>
        <w:pStyle w:val="ListParagraph"/>
        <w:numPr>
          <w:ilvl w:val="0"/>
          <w:numId w:val="1"/>
        </w:numPr>
        <w:spacing w:after="0" w:line="360" w:lineRule="auto"/>
        <w:jc w:val="lowKashida"/>
        <w:rPr>
          <w:rFonts w:cs="B Nazanin"/>
          <w:b/>
          <w:bCs/>
          <w:sz w:val="28"/>
          <w:szCs w:val="28"/>
          <w:rtl/>
        </w:rPr>
      </w:pPr>
      <w:r>
        <w:rPr>
          <w:rFonts w:cs="B Nazanin" w:hint="cs"/>
          <w:b/>
          <w:bCs/>
          <w:sz w:val="28"/>
          <w:szCs w:val="28"/>
          <w:rtl/>
        </w:rPr>
        <w:t>تاریخچه بهداشت محیط در ایران</w:t>
      </w:r>
    </w:p>
    <w:p w:rsidR="000C496B" w:rsidRPr="009853EE" w:rsidRDefault="009853EE" w:rsidP="00CC4DE4">
      <w:pPr>
        <w:spacing w:after="0" w:line="360" w:lineRule="auto"/>
        <w:jc w:val="lowKashida"/>
        <w:rPr>
          <w:rFonts w:cs="B Nazanin"/>
          <w:sz w:val="28"/>
          <w:szCs w:val="28"/>
          <w:rtl/>
        </w:rPr>
      </w:pPr>
      <w:r w:rsidRPr="009853EE">
        <w:rPr>
          <w:rFonts w:cs="B Nazanin" w:hint="cs"/>
          <w:sz w:val="28"/>
          <w:szCs w:val="28"/>
          <w:rtl/>
        </w:rPr>
        <w:t>تا اواخر دوران قاجار هیچگونه نشانه</w:t>
      </w:r>
      <w:r w:rsidR="00277474">
        <w:rPr>
          <w:rFonts w:cs="B Nazanin"/>
          <w:sz w:val="28"/>
          <w:szCs w:val="28"/>
          <w:rtl/>
        </w:rPr>
        <w:softHyphen/>
      </w:r>
      <w:r w:rsidRPr="009853EE">
        <w:rPr>
          <w:rFonts w:cs="B Nazanin" w:hint="cs"/>
          <w:sz w:val="28"/>
          <w:szCs w:val="28"/>
          <w:rtl/>
        </w:rPr>
        <w:t>ای از تشکیلات منظم و قانونی برای مدیریت امر بهداشت و درمان مملکت در دست نیست. اولین قدم در راه تشکیل یک مرجع قانونی برای رسیدگی به سلامت مردم در کشور با تشکی</w:t>
      </w:r>
      <w:r w:rsidR="00851FA9">
        <w:rPr>
          <w:rFonts w:cs="B Nazanin" w:hint="cs"/>
          <w:sz w:val="28"/>
          <w:szCs w:val="28"/>
          <w:rtl/>
        </w:rPr>
        <w:t>ل</w:t>
      </w:r>
      <w:r w:rsidRPr="009853EE">
        <w:rPr>
          <w:rFonts w:cs="B Nazanin" w:hint="cs"/>
          <w:sz w:val="28"/>
          <w:szCs w:val="28"/>
          <w:rtl/>
        </w:rPr>
        <w:t xml:space="preserve"> شورایی به نام هیئت صحیه (مجلس صحیه)  در محل دارالفنون برداشته شد و در سال 1300 وزارتخانه جدیدی به نام وزارت صحیه و فئاید عامه تاسیس و در سال 1320 وزارت بهداری با تشکیلات جدید شروع بکار کرد. مهندسی بهداشت محیط از سال 1331 تا سال 1335 غالبا به صورت تیمی مرکب از مهندسین کادر ستادی وزارتخانه در نقاط مختلف کشور فعالیت داشته</w:t>
      </w:r>
      <w:r w:rsidR="00851FA9">
        <w:rPr>
          <w:rFonts w:cs="B Nazanin"/>
          <w:sz w:val="28"/>
          <w:szCs w:val="28"/>
          <w:rtl/>
        </w:rPr>
        <w:softHyphen/>
      </w:r>
      <w:r w:rsidRPr="009853EE">
        <w:rPr>
          <w:rFonts w:cs="B Nazanin" w:hint="cs"/>
          <w:sz w:val="28"/>
          <w:szCs w:val="28"/>
          <w:rtl/>
        </w:rPr>
        <w:t>اند. وظایف آنها علاوه بر تهیه دستورالعمل</w:t>
      </w:r>
      <w:r w:rsidR="00851FA9">
        <w:rPr>
          <w:rFonts w:cs="B Nazanin"/>
          <w:sz w:val="28"/>
          <w:szCs w:val="28"/>
          <w:rtl/>
        </w:rPr>
        <w:softHyphen/>
      </w:r>
      <w:r w:rsidRPr="009853EE">
        <w:rPr>
          <w:rFonts w:cs="B Nazanin" w:hint="cs"/>
          <w:sz w:val="28"/>
          <w:szCs w:val="28"/>
          <w:rtl/>
        </w:rPr>
        <w:t>ها و فرم</w:t>
      </w:r>
      <w:r w:rsidR="00851FA9">
        <w:rPr>
          <w:rFonts w:cs="B Nazanin"/>
          <w:sz w:val="28"/>
          <w:szCs w:val="28"/>
          <w:rtl/>
        </w:rPr>
        <w:softHyphen/>
      </w:r>
      <w:r w:rsidRPr="009853EE">
        <w:rPr>
          <w:rFonts w:cs="B Nazanin" w:hint="cs"/>
          <w:sz w:val="28"/>
          <w:szCs w:val="28"/>
          <w:rtl/>
        </w:rPr>
        <w:t>هایی در زمینه مراکز تهیه و توزیع و فروش مواد غذایی و اماکن عمومی، مبارزه با حشرات و جوندگان، دفع فضولات جامد، بهسازی منابع آب و طراحی نقشه</w:t>
      </w:r>
      <w:r w:rsidR="00851FA9">
        <w:rPr>
          <w:rFonts w:cs="B Nazanin"/>
          <w:sz w:val="28"/>
          <w:szCs w:val="28"/>
          <w:rtl/>
        </w:rPr>
        <w:softHyphen/>
      </w:r>
      <w:r w:rsidRPr="009853EE">
        <w:rPr>
          <w:rFonts w:cs="B Nazanin" w:hint="cs"/>
          <w:sz w:val="28"/>
          <w:szCs w:val="28"/>
          <w:rtl/>
        </w:rPr>
        <w:t xml:space="preserve">های تیپ و اجرای پروژه های تامین آب آشامیدنی بود در این مدت </w:t>
      </w:r>
      <w:r w:rsidR="00851FA9">
        <w:rPr>
          <w:rFonts w:cs="B Nazanin" w:hint="cs"/>
          <w:sz w:val="28"/>
          <w:szCs w:val="28"/>
          <w:rtl/>
        </w:rPr>
        <w:t xml:space="preserve">نسبت به </w:t>
      </w:r>
      <w:r w:rsidR="00851FA9">
        <w:rPr>
          <w:rFonts w:cs="B Nazanin" w:hint="cs"/>
          <w:sz w:val="28"/>
          <w:szCs w:val="28"/>
          <w:rtl/>
        </w:rPr>
        <w:lastRenderedPageBreak/>
        <w:t>اجرای لوله</w:t>
      </w:r>
      <w:r w:rsidR="00851FA9">
        <w:rPr>
          <w:rFonts w:cs="B Nazanin"/>
          <w:sz w:val="28"/>
          <w:szCs w:val="28"/>
          <w:rtl/>
        </w:rPr>
        <w:softHyphen/>
      </w:r>
      <w:r w:rsidRPr="009853EE">
        <w:rPr>
          <w:rFonts w:cs="B Nazanin" w:hint="cs"/>
          <w:sz w:val="28"/>
          <w:szCs w:val="28"/>
          <w:rtl/>
        </w:rPr>
        <w:t>کشی آب آشامیدنی 46 شهر در ایران اقدام شده است. از سال 1335 مهندسی بهداشت بصورت اداره کل درآمد و در مدت کوتاهی در بسیاری از استان</w:t>
      </w:r>
      <w:r w:rsidR="00851FA9">
        <w:rPr>
          <w:rFonts w:cs="B Nazanin"/>
          <w:sz w:val="28"/>
          <w:szCs w:val="28"/>
          <w:rtl/>
        </w:rPr>
        <w:softHyphen/>
      </w:r>
      <w:r w:rsidRPr="009853EE">
        <w:rPr>
          <w:rFonts w:cs="B Nazanin" w:hint="cs"/>
          <w:sz w:val="28"/>
          <w:szCs w:val="28"/>
          <w:rtl/>
        </w:rPr>
        <w:t xml:space="preserve">های کشور ادارات مهندسی بهداشت ایجاد شدند. در سال 1346 تامین آب آشامیدنی و بهسازی محیط روستاها از وزارت بهداری به آبادانی و مسکن انتقال یافت و در همین سال اداره کل مهندسی بهداشت به اداره کل بهداشت محیط تغییر نام یافت. در سال 1351 وظایف مذکور به عهده وزارت کشاورزی و پس از تشکیل وزارت تعاون به </w:t>
      </w:r>
      <w:r w:rsidR="00851FA9">
        <w:rPr>
          <w:rFonts w:cs="B Nazanin" w:hint="cs"/>
          <w:sz w:val="28"/>
          <w:szCs w:val="28"/>
          <w:rtl/>
        </w:rPr>
        <w:t>آ</w:t>
      </w:r>
      <w:r w:rsidRPr="009853EE">
        <w:rPr>
          <w:rFonts w:cs="B Nazanin" w:hint="cs"/>
          <w:sz w:val="28"/>
          <w:szCs w:val="28"/>
          <w:rtl/>
        </w:rPr>
        <w:t xml:space="preserve">ن وزارتخانه </w:t>
      </w:r>
      <w:r w:rsidR="00851FA9">
        <w:rPr>
          <w:rFonts w:cs="B Nazanin" w:hint="cs"/>
          <w:sz w:val="28"/>
          <w:szCs w:val="28"/>
          <w:rtl/>
        </w:rPr>
        <w:t>م</w:t>
      </w:r>
      <w:r w:rsidRPr="009853EE">
        <w:rPr>
          <w:rFonts w:cs="B Nazanin" w:hint="cs"/>
          <w:sz w:val="28"/>
          <w:szCs w:val="28"/>
          <w:rtl/>
        </w:rPr>
        <w:t>حول گشت، در سال 1356 با مصوبه ای وظایف یاد شده مجددا به اداره کل بهداشت اعاده شد که در سال 1358 مصوبه مذکور مورد تاکید شورای انقلاب جمهوری اسلامی ایران قرار گرفت.</w:t>
      </w:r>
      <w:r w:rsidR="00851FA9">
        <w:rPr>
          <w:rFonts w:cs="B Nazanin" w:hint="cs"/>
          <w:sz w:val="28"/>
          <w:szCs w:val="28"/>
          <w:rtl/>
        </w:rPr>
        <w:t xml:space="preserve"> </w:t>
      </w:r>
      <w:r w:rsidRPr="009853EE">
        <w:rPr>
          <w:rFonts w:cs="B Nazanin" w:hint="cs"/>
          <w:sz w:val="28"/>
          <w:szCs w:val="28"/>
          <w:rtl/>
        </w:rPr>
        <w:t>اجرای پروژه</w:t>
      </w:r>
      <w:r w:rsidR="00F921DC">
        <w:rPr>
          <w:rFonts w:cs="B Nazanin"/>
          <w:sz w:val="28"/>
          <w:szCs w:val="28"/>
          <w:rtl/>
        </w:rPr>
        <w:softHyphen/>
      </w:r>
      <w:r w:rsidRPr="009853EE">
        <w:rPr>
          <w:rFonts w:cs="B Nazanin" w:hint="cs"/>
          <w:sz w:val="28"/>
          <w:szCs w:val="28"/>
          <w:rtl/>
        </w:rPr>
        <w:t>های تامین آب آشامیدنی ر</w:t>
      </w:r>
      <w:r w:rsidR="00F921DC">
        <w:rPr>
          <w:rFonts w:cs="B Nazanin" w:hint="cs"/>
          <w:sz w:val="28"/>
          <w:szCs w:val="28"/>
          <w:rtl/>
        </w:rPr>
        <w:t>و</w:t>
      </w:r>
      <w:r w:rsidRPr="009853EE">
        <w:rPr>
          <w:rFonts w:cs="B Nazanin" w:hint="cs"/>
          <w:sz w:val="28"/>
          <w:szCs w:val="28"/>
          <w:rtl/>
        </w:rPr>
        <w:t>ستاها و عملیات بهسازی محیط با پیروزی انقلاب اسلامی توسعه قابل ملاحظه</w:t>
      </w:r>
      <w:r w:rsidR="00F921DC">
        <w:rPr>
          <w:rFonts w:cs="B Nazanin"/>
          <w:sz w:val="28"/>
          <w:szCs w:val="28"/>
          <w:rtl/>
        </w:rPr>
        <w:softHyphen/>
      </w:r>
      <w:r w:rsidRPr="009853EE">
        <w:rPr>
          <w:rFonts w:cs="B Nazanin" w:hint="cs"/>
          <w:sz w:val="28"/>
          <w:szCs w:val="28"/>
          <w:rtl/>
        </w:rPr>
        <w:t>ای ی</w:t>
      </w:r>
      <w:r w:rsidR="00F921DC">
        <w:rPr>
          <w:rFonts w:cs="B Nazanin" w:hint="cs"/>
          <w:sz w:val="28"/>
          <w:szCs w:val="28"/>
          <w:rtl/>
        </w:rPr>
        <w:t>ا</w:t>
      </w:r>
      <w:r w:rsidRPr="009853EE">
        <w:rPr>
          <w:rFonts w:cs="B Nazanin" w:hint="cs"/>
          <w:sz w:val="28"/>
          <w:szCs w:val="28"/>
          <w:rtl/>
        </w:rPr>
        <w:t>فت. ولی با تو</w:t>
      </w:r>
      <w:r w:rsidR="00F921DC">
        <w:rPr>
          <w:rFonts w:cs="B Nazanin" w:hint="cs"/>
          <w:sz w:val="28"/>
          <w:szCs w:val="28"/>
          <w:rtl/>
        </w:rPr>
        <w:t>جه به اهمیت و گسترش سایر فعالیت</w:t>
      </w:r>
      <w:r w:rsidR="00F921DC">
        <w:rPr>
          <w:rFonts w:cs="B Nazanin"/>
          <w:sz w:val="28"/>
          <w:szCs w:val="28"/>
          <w:rtl/>
        </w:rPr>
        <w:softHyphen/>
      </w:r>
      <w:r w:rsidRPr="009853EE">
        <w:rPr>
          <w:rFonts w:cs="B Nazanin" w:hint="cs"/>
          <w:sz w:val="28"/>
          <w:szCs w:val="28"/>
          <w:rtl/>
        </w:rPr>
        <w:t>های بهداشت محیطی و لاجرم برای هماهنگ کردن تشکیلات بهداشت محیط با شبکه های بهداشتی و درمانی کشور از سال 1367 با تش</w:t>
      </w:r>
      <w:r w:rsidR="00F921DC">
        <w:rPr>
          <w:rFonts w:cs="B Nazanin" w:hint="cs"/>
          <w:sz w:val="28"/>
          <w:szCs w:val="28"/>
          <w:rtl/>
        </w:rPr>
        <w:t>کیل مرکز بهداشت استان و شهرستان</w:t>
      </w:r>
      <w:r w:rsidR="00F921DC">
        <w:rPr>
          <w:rFonts w:cs="B Nazanin"/>
          <w:sz w:val="28"/>
          <w:szCs w:val="28"/>
          <w:rtl/>
        </w:rPr>
        <w:softHyphen/>
      </w:r>
      <w:r w:rsidR="00F921DC">
        <w:rPr>
          <w:rFonts w:cs="B Nazanin" w:hint="cs"/>
          <w:sz w:val="28"/>
          <w:szCs w:val="28"/>
          <w:rtl/>
        </w:rPr>
        <w:t>ها مدیریت بهداشت محیط استان</w:t>
      </w:r>
      <w:r w:rsidR="00F921DC">
        <w:rPr>
          <w:rFonts w:cs="B Nazanin"/>
          <w:sz w:val="28"/>
          <w:szCs w:val="28"/>
          <w:rtl/>
        </w:rPr>
        <w:softHyphen/>
      </w:r>
      <w:r w:rsidR="00F921DC">
        <w:rPr>
          <w:rFonts w:cs="B Nazanin" w:hint="cs"/>
          <w:sz w:val="28"/>
          <w:szCs w:val="28"/>
          <w:rtl/>
        </w:rPr>
        <w:t>ها و ادارات بهداشت محیط شهرستان</w:t>
      </w:r>
      <w:r w:rsidR="00F921DC">
        <w:rPr>
          <w:rFonts w:cs="B Nazanin"/>
          <w:sz w:val="28"/>
          <w:szCs w:val="28"/>
          <w:rtl/>
        </w:rPr>
        <w:softHyphen/>
      </w:r>
      <w:r w:rsidRPr="009853EE">
        <w:rPr>
          <w:rFonts w:cs="B Nazanin" w:hint="cs"/>
          <w:sz w:val="28"/>
          <w:szCs w:val="28"/>
          <w:rtl/>
        </w:rPr>
        <w:t>ها به ترتیب به گروه بهداشت محیط و حرفه</w:t>
      </w:r>
      <w:r w:rsidR="00F921DC">
        <w:rPr>
          <w:rFonts w:cs="B Nazanin"/>
          <w:sz w:val="28"/>
          <w:szCs w:val="28"/>
          <w:rtl/>
        </w:rPr>
        <w:softHyphen/>
      </w:r>
      <w:r w:rsidRPr="009853EE">
        <w:rPr>
          <w:rFonts w:cs="B Nazanin" w:hint="cs"/>
          <w:sz w:val="28"/>
          <w:szCs w:val="28"/>
          <w:rtl/>
        </w:rPr>
        <w:t>ای استان و واحد بهداشت محیط و حرفه ای شهرستان تنزل جایگاه یافت. در سال 1369 مسئولیت تامین آب آشامیدنی روستاها به سازمان جهاد سازندگی واگذار گردید و بدینوسیله سایر فعالیت</w:t>
      </w:r>
      <w:r w:rsidR="00F921DC">
        <w:rPr>
          <w:rFonts w:cs="B Nazanin"/>
          <w:sz w:val="28"/>
          <w:szCs w:val="28"/>
          <w:rtl/>
        </w:rPr>
        <w:softHyphen/>
      </w:r>
      <w:r w:rsidRPr="009853EE">
        <w:rPr>
          <w:rFonts w:cs="B Nazanin" w:hint="cs"/>
          <w:sz w:val="28"/>
          <w:szCs w:val="28"/>
          <w:rtl/>
        </w:rPr>
        <w:t>های بهداشت محیط در نظام شبکه ادغام یافت. در سال 1374 برای تعدیل نیروی انسانی و کاهش ابعاد تشکیلات</w:t>
      </w:r>
      <w:r w:rsidR="00F921DC">
        <w:rPr>
          <w:rFonts w:cs="B Nazanin"/>
          <w:sz w:val="28"/>
          <w:szCs w:val="28"/>
          <w:rtl/>
        </w:rPr>
        <w:softHyphen/>
      </w:r>
      <w:r w:rsidRPr="009853EE">
        <w:rPr>
          <w:rFonts w:cs="B Nazanin" w:hint="cs"/>
          <w:sz w:val="28"/>
          <w:szCs w:val="28"/>
          <w:rtl/>
        </w:rPr>
        <w:t>ها در وزارت بهداشت و درمان آموزش پزشکی دو اداره کل بهداشت محیط و اداره کل بهداشت حرفه</w:t>
      </w:r>
      <w:r w:rsidR="00F921DC">
        <w:rPr>
          <w:rFonts w:cs="B Nazanin"/>
          <w:sz w:val="28"/>
          <w:szCs w:val="28"/>
          <w:rtl/>
        </w:rPr>
        <w:softHyphen/>
      </w:r>
      <w:r w:rsidR="00F921DC">
        <w:rPr>
          <w:rFonts w:cs="B Nazanin" w:hint="cs"/>
          <w:sz w:val="28"/>
          <w:szCs w:val="28"/>
          <w:rtl/>
        </w:rPr>
        <w:t>ای در هم ادغام شدند،</w:t>
      </w:r>
      <w:r w:rsidRPr="009853EE">
        <w:rPr>
          <w:rFonts w:cs="B Nazanin" w:hint="cs"/>
          <w:sz w:val="28"/>
          <w:szCs w:val="28"/>
          <w:rtl/>
        </w:rPr>
        <w:t xml:space="preserve"> اما با ادامه روند کوچک</w:t>
      </w:r>
      <w:r w:rsidR="00F921DC">
        <w:rPr>
          <w:rFonts w:cs="B Nazanin"/>
          <w:sz w:val="28"/>
          <w:szCs w:val="28"/>
          <w:rtl/>
        </w:rPr>
        <w:softHyphen/>
      </w:r>
      <w:r w:rsidRPr="009853EE">
        <w:rPr>
          <w:rFonts w:cs="B Nazanin" w:hint="cs"/>
          <w:sz w:val="28"/>
          <w:szCs w:val="28"/>
          <w:rtl/>
        </w:rPr>
        <w:t>سازی تشکیلات و واگذاری بعضی از وظایف به بخ</w:t>
      </w:r>
      <w:r w:rsidR="00F921DC">
        <w:rPr>
          <w:rFonts w:cs="B Nazanin" w:hint="cs"/>
          <w:sz w:val="28"/>
          <w:szCs w:val="28"/>
          <w:rtl/>
        </w:rPr>
        <w:t>ش خصوصی تفویض اختیار به مسئولیت</w:t>
      </w:r>
      <w:r w:rsidR="00F921DC">
        <w:rPr>
          <w:rFonts w:cs="B Nazanin"/>
          <w:sz w:val="28"/>
          <w:szCs w:val="28"/>
          <w:rtl/>
        </w:rPr>
        <w:softHyphen/>
      </w:r>
      <w:r w:rsidRPr="009853EE">
        <w:rPr>
          <w:rFonts w:cs="B Nazanin" w:hint="cs"/>
          <w:sz w:val="28"/>
          <w:szCs w:val="28"/>
          <w:rtl/>
        </w:rPr>
        <w:t>ها به دانشگاه</w:t>
      </w:r>
      <w:r w:rsidR="00F921DC">
        <w:rPr>
          <w:rFonts w:cs="B Nazanin"/>
          <w:sz w:val="28"/>
          <w:szCs w:val="28"/>
          <w:rtl/>
        </w:rPr>
        <w:softHyphen/>
      </w:r>
      <w:r w:rsidRPr="009853EE">
        <w:rPr>
          <w:rFonts w:cs="B Nazanin" w:hint="cs"/>
          <w:sz w:val="28"/>
          <w:szCs w:val="28"/>
          <w:rtl/>
        </w:rPr>
        <w:t>های علوم</w:t>
      </w:r>
      <w:r w:rsidR="00F921DC">
        <w:rPr>
          <w:rFonts w:cs="B Nazanin"/>
          <w:sz w:val="28"/>
          <w:szCs w:val="28"/>
          <w:rtl/>
        </w:rPr>
        <w:softHyphen/>
      </w:r>
      <w:r w:rsidRPr="009853EE">
        <w:rPr>
          <w:rFonts w:cs="B Nazanin" w:hint="cs"/>
          <w:sz w:val="28"/>
          <w:szCs w:val="28"/>
          <w:rtl/>
        </w:rPr>
        <w:t>پزشکی و خدمات بهداشتی و درمانی در آذرماه 1379 اداره کل بهداشت محیط و حرفه</w:t>
      </w:r>
      <w:r w:rsidR="00F921DC">
        <w:rPr>
          <w:rFonts w:cs="B Nazanin"/>
          <w:sz w:val="28"/>
          <w:szCs w:val="28"/>
          <w:rtl/>
        </w:rPr>
        <w:softHyphen/>
      </w:r>
      <w:r w:rsidRPr="009853EE">
        <w:rPr>
          <w:rFonts w:cs="B Nazanin" w:hint="cs"/>
          <w:sz w:val="28"/>
          <w:szCs w:val="28"/>
          <w:rtl/>
        </w:rPr>
        <w:t>ای به دفاتر سلامت محیط کار تغییر نام یافت و در اواخر سال 1387 به مرکز سلامت محیط و کار تغییر و ارتقا یافت.</w:t>
      </w:r>
    </w:p>
    <w:p w:rsidR="009853EE" w:rsidRPr="009853EE" w:rsidRDefault="009853EE" w:rsidP="00CC4DE4">
      <w:pPr>
        <w:pStyle w:val="ListParagraph"/>
        <w:numPr>
          <w:ilvl w:val="0"/>
          <w:numId w:val="2"/>
        </w:numPr>
        <w:spacing w:after="0" w:line="360" w:lineRule="auto"/>
        <w:jc w:val="lowKashida"/>
        <w:rPr>
          <w:rFonts w:cs="B Nazanin"/>
          <w:b/>
          <w:bCs/>
          <w:sz w:val="28"/>
          <w:szCs w:val="28"/>
          <w:rtl/>
        </w:rPr>
      </w:pPr>
      <w:r w:rsidRPr="009853EE">
        <w:rPr>
          <w:rFonts w:cs="B Nazanin" w:hint="cs"/>
          <w:b/>
          <w:bCs/>
          <w:sz w:val="28"/>
          <w:szCs w:val="28"/>
          <w:rtl/>
        </w:rPr>
        <w:t>تاریخچه بهداشت محیط دانشگاه علوم پزشکی لرستان</w:t>
      </w:r>
    </w:p>
    <w:p w:rsidR="009853EE" w:rsidRPr="009853EE" w:rsidRDefault="009853EE" w:rsidP="00CC4DE4">
      <w:pPr>
        <w:spacing w:after="0" w:line="360" w:lineRule="auto"/>
        <w:jc w:val="lowKashida"/>
        <w:rPr>
          <w:rFonts w:cs="B Nazanin"/>
          <w:sz w:val="28"/>
          <w:szCs w:val="28"/>
        </w:rPr>
      </w:pPr>
      <w:r w:rsidRPr="009853EE">
        <w:rPr>
          <w:rFonts w:cs="B Nazanin" w:hint="cs"/>
          <w:sz w:val="28"/>
          <w:szCs w:val="28"/>
          <w:rtl/>
        </w:rPr>
        <w:t xml:space="preserve">دانشکده بهداشت و تغذیه دانشگاه علوم پزشکی لرستان از سال 1373 اقدام به پذیرش دانشجو در مقطع کاردانی بهداشت محیط نمود، در سال 1381 پذیرش دانشجو در مقطع کارشناسی ناپیوسته و در سال 1392در </w:t>
      </w:r>
      <w:r w:rsidRPr="009853EE">
        <w:rPr>
          <w:rFonts w:cs="B Nazanin" w:hint="cs"/>
          <w:sz w:val="28"/>
          <w:szCs w:val="28"/>
          <w:rtl/>
        </w:rPr>
        <w:lastRenderedPageBreak/>
        <w:t>مقطع کارشناسی پیوسته و در سال 1388 پذیرش دانشجو در مقطع کارشناسی ارشد رشته مهندسی بهداشت محیط تصویب گردید و از سال 1390 در مقطع کاردانی پذیرش دانشجو انجام نم</w:t>
      </w:r>
      <w:r w:rsidR="00387973">
        <w:rPr>
          <w:rFonts w:cs="B Nazanin"/>
          <w:sz w:val="28"/>
          <w:szCs w:val="28"/>
          <w:rtl/>
        </w:rPr>
        <w:softHyphen/>
      </w:r>
      <w:r w:rsidRPr="009853EE">
        <w:rPr>
          <w:rFonts w:cs="B Nazanin" w:hint="cs"/>
          <w:sz w:val="28"/>
          <w:szCs w:val="28"/>
          <w:rtl/>
        </w:rPr>
        <w:t xml:space="preserve">یگیرد. در حال حاضر (1395) پذیرش دانشجو در مقطع </w:t>
      </w:r>
      <w:r w:rsidR="00387973">
        <w:rPr>
          <w:rFonts w:cs="B Nazanin" w:hint="cs"/>
          <w:sz w:val="28"/>
          <w:szCs w:val="28"/>
          <w:rtl/>
        </w:rPr>
        <w:t>های</w:t>
      </w:r>
      <w:r w:rsidRPr="009853EE">
        <w:rPr>
          <w:rFonts w:cs="B Nazanin" w:hint="cs"/>
          <w:sz w:val="28"/>
          <w:szCs w:val="28"/>
          <w:rtl/>
        </w:rPr>
        <w:t xml:space="preserve"> کارشناسی پیوسته و کارشناسی ارشد وجود دارد.</w:t>
      </w:r>
    </w:p>
    <w:p w:rsidR="009853EE" w:rsidRDefault="009853EE" w:rsidP="00CC4DE4">
      <w:pPr>
        <w:spacing w:after="0" w:line="360" w:lineRule="auto"/>
        <w:jc w:val="lowKashida"/>
        <w:rPr>
          <w:rFonts w:cs="B Nazanin"/>
          <w:sz w:val="24"/>
          <w:szCs w:val="24"/>
        </w:rPr>
      </w:pPr>
    </w:p>
    <w:p w:rsidR="009853EE" w:rsidRDefault="009853EE" w:rsidP="00CC4DE4">
      <w:pPr>
        <w:spacing w:after="0" w:line="360" w:lineRule="auto"/>
        <w:jc w:val="lowKashida"/>
        <w:rPr>
          <w:rFonts w:cs="B Nazanin"/>
          <w:sz w:val="24"/>
          <w:szCs w:val="24"/>
        </w:rPr>
      </w:pPr>
    </w:p>
    <w:p w:rsidR="009853EE" w:rsidRDefault="009853EE" w:rsidP="00CC4DE4">
      <w:pPr>
        <w:spacing w:after="0" w:line="360" w:lineRule="auto"/>
        <w:jc w:val="lowKashida"/>
        <w:rPr>
          <w:rFonts w:cs="B Nazanin"/>
          <w:sz w:val="24"/>
          <w:szCs w:val="24"/>
          <w:rtl/>
        </w:rPr>
      </w:pPr>
    </w:p>
    <w:p w:rsidR="00387973" w:rsidRDefault="00387973" w:rsidP="00CC4DE4">
      <w:pPr>
        <w:bidi w:val="0"/>
        <w:spacing w:after="160" w:line="259" w:lineRule="auto"/>
        <w:jc w:val="lowKashida"/>
        <w:rPr>
          <w:rFonts w:ascii="Tahoma" w:hAnsi="Tahoma" w:cs="B Nazanin"/>
          <w:b/>
          <w:bCs/>
          <w:sz w:val="28"/>
          <w:szCs w:val="28"/>
          <w:rtl/>
        </w:rPr>
      </w:pPr>
      <w:r>
        <w:rPr>
          <w:rFonts w:ascii="Tahoma" w:hAnsi="Tahoma" w:cs="B Nazanin"/>
          <w:b/>
          <w:bCs/>
          <w:sz w:val="28"/>
          <w:szCs w:val="28"/>
          <w:rtl/>
        </w:rPr>
        <w:br w:type="page"/>
      </w:r>
    </w:p>
    <w:p w:rsidR="009853EE" w:rsidRPr="00387973" w:rsidRDefault="009853EE" w:rsidP="00325FED">
      <w:pPr>
        <w:spacing w:after="0" w:line="360" w:lineRule="auto"/>
        <w:jc w:val="center"/>
        <w:rPr>
          <w:rFonts w:cs="B Nazanin"/>
          <w:b/>
          <w:bCs/>
          <w:sz w:val="28"/>
          <w:szCs w:val="28"/>
        </w:rPr>
      </w:pPr>
      <w:r w:rsidRPr="00387973">
        <w:rPr>
          <w:rFonts w:ascii="Tahoma" w:hAnsi="Tahoma" w:cs="B Nazanin" w:hint="cs"/>
          <w:b/>
          <w:bCs/>
          <w:sz w:val="28"/>
          <w:szCs w:val="28"/>
          <w:rtl/>
        </w:rPr>
        <w:lastRenderedPageBreak/>
        <w:t>برنامه</w:t>
      </w:r>
      <w:r w:rsidRPr="00387973">
        <w:rPr>
          <w:rFonts w:cs="B Nazanin" w:hint="cs"/>
          <w:b/>
          <w:bCs/>
          <w:sz w:val="28"/>
          <w:szCs w:val="28"/>
          <w:rtl/>
        </w:rPr>
        <w:t xml:space="preserve"> </w:t>
      </w:r>
      <w:r w:rsidRPr="00387973">
        <w:rPr>
          <w:rFonts w:ascii="Tahoma" w:hAnsi="Tahoma" w:cs="B Nazanin" w:hint="cs"/>
          <w:b/>
          <w:bCs/>
          <w:sz w:val="28"/>
          <w:szCs w:val="28"/>
          <w:rtl/>
        </w:rPr>
        <w:t>استراتژیک</w:t>
      </w:r>
      <w:r w:rsidRPr="00387973">
        <w:rPr>
          <w:rFonts w:cs="B Nazanin" w:hint="cs"/>
          <w:b/>
          <w:bCs/>
          <w:sz w:val="28"/>
          <w:szCs w:val="28"/>
          <w:rtl/>
        </w:rPr>
        <w:t xml:space="preserve"> </w:t>
      </w:r>
      <w:r w:rsidRPr="00387973">
        <w:rPr>
          <w:rFonts w:ascii="Tahoma" w:hAnsi="Tahoma" w:cs="B Nazanin" w:hint="cs"/>
          <w:b/>
          <w:bCs/>
          <w:sz w:val="28"/>
          <w:szCs w:val="28"/>
          <w:rtl/>
        </w:rPr>
        <w:t>گروه</w:t>
      </w:r>
      <w:r w:rsidRPr="00387973">
        <w:rPr>
          <w:rFonts w:cs="B Nazanin" w:hint="cs"/>
          <w:b/>
          <w:bCs/>
          <w:sz w:val="28"/>
          <w:szCs w:val="28"/>
          <w:rtl/>
        </w:rPr>
        <w:t xml:space="preserve"> </w:t>
      </w:r>
      <w:r w:rsidRPr="00387973">
        <w:rPr>
          <w:rFonts w:ascii="Tahoma" w:hAnsi="Tahoma" w:cs="B Nazanin" w:hint="cs"/>
          <w:b/>
          <w:bCs/>
          <w:sz w:val="28"/>
          <w:szCs w:val="28"/>
          <w:rtl/>
        </w:rPr>
        <w:t>مهندسی</w:t>
      </w:r>
      <w:r w:rsidRPr="00387973">
        <w:rPr>
          <w:rFonts w:cs="B Nazanin" w:hint="cs"/>
          <w:b/>
          <w:bCs/>
          <w:sz w:val="28"/>
          <w:szCs w:val="28"/>
          <w:rtl/>
        </w:rPr>
        <w:t xml:space="preserve"> </w:t>
      </w:r>
      <w:r w:rsidRPr="00387973">
        <w:rPr>
          <w:rFonts w:ascii="Tahoma" w:hAnsi="Tahoma" w:cs="B Nazanin" w:hint="cs"/>
          <w:b/>
          <w:bCs/>
          <w:sz w:val="28"/>
          <w:szCs w:val="28"/>
          <w:rtl/>
        </w:rPr>
        <w:t>بهداشت</w:t>
      </w:r>
      <w:r w:rsidRPr="00387973">
        <w:rPr>
          <w:rFonts w:cs="B Nazanin" w:hint="cs"/>
          <w:b/>
          <w:bCs/>
          <w:sz w:val="28"/>
          <w:szCs w:val="28"/>
          <w:rtl/>
        </w:rPr>
        <w:t xml:space="preserve"> </w:t>
      </w:r>
      <w:r w:rsidRPr="00387973">
        <w:rPr>
          <w:rFonts w:ascii="Tahoma" w:hAnsi="Tahoma" w:cs="B Nazanin" w:hint="cs"/>
          <w:b/>
          <w:bCs/>
          <w:sz w:val="28"/>
          <w:szCs w:val="28"/>
          <w:rtl/>
        </w:rPr>
        <w:t>محیط</w:t>
      </w:r>
    </w:p>
    <w:p w:rsidR="009853EE" w:rsidRPr="009853EE" w:rsidRDefault="009853EE" w:rsidP="00CC4DE4">
      <w:pPr>
        <w:pStyle w:val="ListParagraph"/>
        <w:spacing w:after="0" w:line="360" w:lineRule="auto"/>
        <w:jc w:val="lowKashida"/>
        <w:rPr>
          <w:rFonts w:cs="B Nazanin"/>
          <w:sz w:val="32"/>
          <w:szCs w:val="32"/>
        </w:rPr>
      </w:pPr>
    </w:p>
    <w:p w:rsidR="009853EE" w:rsidRPr="009853EE" w:rsidRDefault="009853EE" w:rsidP="00CC4DE4">
      <w:pPr>
        <w:pStyle w:val="ListParagraph"/>
        <w:numPr>
          <w:ilvl w:val="0"/>
          <w:numId w:val="4"/>
        </w:numPr>
        <w:spacing w:after="0" w:line="360" w:lineRule="auto"/>
        <w:jc w:val="lowKashida"/>
        <w:rPr>
          <w:rFonts w:cs="B Nazanin"/>
          <w:b/>
          <w:bCs/>
          <w:sz w:val="24"/>
          <w:szCs w:val="24"/>
        </w:rPr>
      </w:pPr>
      <w:r w:rsidRPr="009853EE">
        <w:rPr>
          <w:rFonts w:cs="B Nazanin" w:hint="cs"/>
          <w:b/>
          <w:bCs/>
          <w:sz w:val="28"/>
          <w:szCs w:val="28"/>
          <w:rtl/>
        </w:rPr>
        <w:t xml:space="preserve">رسالت </w:t>
      </w:r>
      <w:r w:rsidRPr="009853EE">
        <w:rPr>
          <w:rFonts w:asciiTheme="majorBidi" w:hAnsiTheme="majorBidi" w:cstheme="majorBidi"/>
          <w:b/>
          <w:bCs/>
          <w:sz w:val="28"/>
          <w:szCs w:val="28"/>
        </w:rPr>
        <w:t>(Mission)</w:t>
      </w:r>
    </w:p>
    <w:p w:rsidR="009853EE" w:rsidRPr="009853EE" w:rsidRDefault="009853EE" w:rsidP="00CC4DE4">
      <w:pPr>
        <w:spacing w:line="360" w:lineRule="auto"/>
        <w:jc w:val="lowKashida"/>
        <w:rPr>
          <w:rFonts w:cs="B Nazanin"/>
          <w:sz w:val="28"/>
          <w:szCs w:val="28"/>
          <w:rtl/>
        </w:rPr>
      </w:pPr>
      <w:r>
        <w:rPr>
          <w:rFonts w:cs="B Nazanin" w:hint="cs"/>
          <w:sz w:val="28"/>
          <w:szCs w:val="28"/>
          <w:rtl/>
        </w:rPr>
        <w:t>ماموریت گروه مهندسی بهداشت محیط، حرکت در راستای تحقق اهداف کلان</w:t>
      </w:r>
      <w:r w:rsidR="004E47F6">
        <w:rPr>
          <w:rFonts w:cs="B Nazanin" w:hint="cs"/>
          <w:sz w:val="28"/>
          <w:szCs w:val="28"/>
          <w:rtl/>
        </w:rPr>
        <w:t xml:space="preserve"> منطقه آمایشی و اهداف</w:t>
      </w:r>
      <w:r>
        <w:rPr>
          <w:rFonts w:cs="B Nazanin" w:hint="cs"/>
          <w:sz w:val="28"/>
          <w:szCs w:val="28"/>
          <w:rtl/>
        </w:rPr>
        <w:t xml:space="preserve"> دانشگاه علوم پزشکی لرستان و بهبود و ارتق</w:t>
      </w:r>
      <w:r w:rsidR="007D525A">
        <w:rPr>
          <w:rFonts w:cs="B Nazanin" w:hint="cs"/>
          <w:sz w:val="28"/>
          <w:szCs w:val="28"/>
          <w:rtl/>
        </w:rPr>
        <w:t>ا</w:t>
      </w:r>
      <w:r>
        <w:rPr>
          <w:rFonts w:cs="B Nazanin" w:hint="cs"/>
          <w:sz w:val="28"/>
          <w:szCs w:val="28"/>
          <w:rtl/>
        </w:rPr>
        <w:t>ء سطح سلامت مردم جامعه از طریق</w:t>
      </w:r>
      <w:r w:rsidR="007474B8">
        <w:rPr>
          <w:rFonts w:cs="B Nazanin" w:hint="cs"/>
          <w:sz w:val="28"/>
          <w:szCs w:val="28"/>
          <w:rtl/>
        </w:rPr>
        <w:t xml:space="preserve"> تربیت</w:t>
      </w:r>
      <w:r>
        <w:rPr>
          <w:rFonts w:cs="B Nazanin" w:hint="cs"/>
          <w:sz w:val="28"/>
          <w:szCs w:val="28"/>
          <w:rtl/>
        </w:rPr>
        <w:t xml:space="preserve"> نیروی انسا</w:t>
      </w:r>
      <w:r w:rsidR="001864D7">
        <w:rPr>
          <w:rFonts w:cs="B Nazanin" w:hint="cs"/>
          <w:sz w:val="28"/>
          <w:szCs w:val="28"/>
          <w:rtl/>
        </w:rPr>
        <w:t>نی خلاق، کارآمد، کارآفرین و گسترش مشارکت</w:t>
      </w:r>
      <w:r w:rsidR="001864D7">
        <w:rPr>
          <w:rFonts w:cs="B Nazanin"/>
          <w:sz w:val="28"/>
          <w:szCs w:val="28"/>
          <w:rtl/>
        </w:rPr>
        <w:softHyphen/>
      </w:r>
      <w:r>
        <w:rPr>
          <w:rFonts w:cs="B Nazanin" w:hint="cs"/>
          <w:sz w:val="28"/>
          <w:szCs w:val="28"/>
          <w:rtl/>
        </w:rPr>
        <w:t>ه</w:t>
      </w:r>
      <w:r w:rsidR="001864D7">
        <w:rPr>
          <w:rFonts w:cs="B Nazanin" w:hint="cs"/>
          <w:sz w:val="28"/>
          <w:szCs w:val="28"/>
          <w:rtl/>
        </w:rPr>
        <w:t>ای بین</w:t>
      </w:r>
      <w:r w:rsidR="00387973">
        <w:rPr>
          <w:rFonts w:cs="B Nazanin"/>
          <w:sz w:val="28"/>
          <w:szCs w:val="28"/>
          <w:rtl/>
        </w:rPr>
        <w:softHyphen/>
      </w:r>
      <w:r w:rsidR="001864D7">
        <w:rPr>
          <w:rFonts w:cs="B Nazanin" w:hint="cs"/>
          <w:sz w:val="28"/>
          <w:szCs w:val="28"/>
          <w:rtl/>
        </w:rPr>
        <w:t>بخشی و کمک به یافتن پاسخ</w:t>
      </w:r>
      <w:r w:rsidR="001864D7">
        <w:rPr>
          <w:rFonts w:cs="B Nazanin"/>
          <w:sz w:val="28"/>
          <w:szCs w:val="28"/>
          <w:rtl/>
        </w:rPr>
        <w:softHyphen/>
      </w:r>
      <w:r>
        <w:rPr>
          <w:rFonts w:cs="B Nazanin" w:hint="cs"/>
          <w:sz w:val="28"/>
          <w:szCs w:val="28"/>
          <w:rtl/>
        </w:rPr>
        <w:t>های مناسب به نیازهای منطقه</w:t>
      </w:r>
      <w:r w:rsidR="001864D7">
        <w:rPr>
          <w:rFonts w:cs="B Nazanin"/>
          <w:sz w:val="28"/>
          <w:szCs w:val="28"/>
          <w:rtl/>
        </w:rPr>
        <w:softHyphen/>
      </w:r>
      <w:r>
        <w:rPr>
          <w:rFonts w:cs="B Nazanin" w:hint="cs"/>
          <w:sz w:val="28"/>
          <w:szCs w:val="28"/>
          <w:rtl/>
        </w:rPr>
        <w:t>ای و کشور ا</w:t>
      </w:r>
      <w:r w:rsidR="001864D7">
        <w:rPr>
          <w:rFonts w:cs="B Nazanin" w:hint="cs"/>
          <w:sz w:val="28"/>
          <w:szCs w:val="28"/>
          <w:rtl/>
        </w:rPr>
        <w:t>ز طریق پژوهش</w:t>
      </w:r>
      <w:r w:rsidR="001864D7">
        <w:rPr>
          <w:rFonts w:cs="B Nazanin"/>
          <w:sz w:val="28"/>
          <w:szCs w:val="28"/>
          <w:rtl/>
        </w:rPr>
        <w:softHyphen/>
      </w:r>
      <w:r>
        <w:rPr>
          <w:rFonts w:cs="B Nazanin" w:hint="cs"/>
          <w:sz w:val="28"/>
          <w:szCs w:val="28"/>
          <w:rtl/>
        </w:rPr>
        <w:t xml:space="preserve">های </w:t>
      </w:r>
      <w:r w:rsidR="001864D7">
        <w:rPr>
          <w:rFonts w:cs="B Nazanin" w:hint="cs"/>
          <w:sz w:val="28"/>
          <w:szCs w:val="28"/>
          <w:rtl/>
        </w:rPr>
        <w:t>مرتبط در زمینه بهداشت و محیط می</w:t>
      </w:r>
      <w:r w:rsidR="001864D7">
        <w:rPr>
          <w:rFonts w:cs="B Nazanin"/>
          <w:sz w:val="28"/>
          <w:szCs w:val="28"/>
          <w:rtl/>
        </w:rPr>
        <w:softHyphen/>
      </w:r>
      <w:r>
        <w:rPr>
          <w:rFonts w:cs="B Nazanin" w:hint="cs"/>
          <w:sz w:val="28"/>
          <w:szCs w:val="28"/>
          <w:rtl/>
        </w:rPr>
        <w:t>باشد.</w:t>
      </w:r>
    </w:p>
    <w:p w:rsidR="009853EE" w:rsidRPr="009853EE" w:rsidRDefault="009853EE" w:rsidP="00CC4DE4">
      <w:pPr>
        <w:pStyle w:val="ListParagraph"/>
        <w:numPr>
          <w:ilvl w:val="0"/>
          <w:numId w:val="5"/>
        </w:numPr>
        <w:spacing w:after="0" w:line="360" w:lineRule="auto"/>
        <w:jc w:val="lowKashida"/>
        <w:rPr>
          <w:rFonts w:cs="B Nazanin"/>
          <w:b/>
          <w:bCs/>
          <w:sz w:val="28"/>
          <w:szCs w:val="28"/>
        </w:rPr>
      </w:pPr>
      <w:r w:rsidRPr="009853EE">
        <w:rPr>
          <w:rFonts w:cs="B Nazanin" w:hint="cs"/>
          <w:b/>
          <w:bCs/>
          <w:sz w:val="28"/>
          <w:szCs w:val="28"/>
          <w:rtl/>
        </w:rPr>
        <w:t>دورنما</w:t>
      </w:r>
      <w:r>
        <w:rPr>
          <w:rFonts w:cs="B Nazanin" w:hint="cs"/>
          <w:b/>
          <w:bCs/>
          <w:sz w:val="28"/>
          <w:szCs w:val="28"/>
          <w:rtl/>
        </w:rPr>
        <w:t xml:space="preserve"> </w:t>
      </w:r>
      <w:r w:rsidRPr="009853EE">
        <w:rPr>
          <w:rFonts w:asciiTheme="majorBidi" w:hAnsiTheme="majorBidi" w:cstheme="majorBidi"/>
          <w:b/>
          <w:bCs/>
          <w:sz w:val="28"/>
          <w:szCs w:val="28"/>
        </w:rPr>
        <w:t>(Vision)</w:t>
      </w:r>
    </w:p>
    <w:p w:rsidR="009853EE" w:rsidRDefault="009853EE" w:rsidP="00CC4DE4">
      <w:pPr>
        <w:spacing w:after="0" w:line="360" w:lineRule="auto"/>
        <w:jc w:val="lowKashida"/>
        <w:rPr>
          <w:rFonts w:cs="B Nazanin"/>
          <w:sz w:val="28"/>
          <w:szCs w:val="28"/>
        </w:rPr>
      </w:pPr>
      <w:r w:rsidRPr="009853EE">
        <w:rPr>
          <w:rFonts w:cs="B Nazanin" w:hint="cs"/>
          <w:sz w:val="28"/>
          <w:szCs w:val="28"/>
          <w:rtl/>
        </w:rPr>
        <w:t>گروه مهندسی</w:t>
      </w:r>
      <w:r>
        <w:rPr>
          <w:rFonts w:cs="B Nazanin" w:hint="cs"/>
          <w:sz w:val="28"/>
          <w:szCs w:val="28"/>
          <w:rtl/>
        </w:rPr>
        <w:t xml:space="preserve"> بهداشت محیط دانشگاه علوم پزشکی لرستان با استعانت از ذات مقدس الهی تلاش می</w:t>
      </w:r>
      <w:r w:rsidR="001D690E">
        <w:rPr>
          <w:rFonts w:cs="B Nazanin"/>
          <w:sz w:val="28"/>
          <w:szCs w:val="28"/>
          <w:rtl/>
        </w:rPr>
        <w:softHyphen/>
      </w:r>
      <w:r>
        <w:rPr>
          <w:rFonts w:cs="B Nazanin" w:hint="cs"/>
          <w:sz w:val="28"/>
          <w:szCs w:val="28"/>
          <w:rtl/>
        </w:rPr>
        <w:t>نماید که با بهره</w:t>
      </w:r>
      <w:r w:rsidR="001D690E">
        <w:rPr>
          <w:rFonts w:cs="B Nazanin"/>
          <w:sz w:val="28"/>
          <w:szCs w:val="28"/>
          <w:rtl/>
        </w:rPr>
        <w:softHyphen/>
      </w:r>
      <w:r w:rsidR="001D690E">
        <w:rPr>
          <w:rFonts w:cs="B Nazanin" w:hint="cs"/>
          <w:sz w:val="28"/>
          <w:szCs w:val="28"/>
          <w:rtl/>
        </w:rPr>
        <w:t>گیری از سرمایه</w:t>
      </w:r>
      <w:r w:rsidR="001D690E">
        <w:rPr>
          <w:rFonts w:cs="B Nazanin"/>
          <w:sz w:val="28"/>
          <w:szCs w:val="28"/>
          <w:rtl/>
        </w:rPr>
        <w:softHyphen/>
      </w:r>
      <w:r>
        <w:rPr>
          <w:rFonts w:cs="B Nazanin" w:hint="cs"/>
          <w:sz w:val="28"/>
          <w:szCs w:val="28"/>
          <w:rtl/>
        </w:rPr>
        <w:t xml:space="preserve">های انسانی </w:t>
      </w:r>
      <w:r w:rsidR="00035099">
        <w:rPr>
          <w:rFonts w:cs="B Nazanin" w:hint="cs"/>
          <w:sz w:val="28"/>
          <w:szCs w:val="28"/>
          <w:rtl/>
        </w:rPr>
        <w:t>کارآمد و کلیه منابع</w:t>
      </w:r>
      <w:r w:rsidR="006B3560">
        <w:rPr>
          <w:rFonts w:cs="B Nazanin" w:hint="cs"/>
          <w:sz w:val="28"/>
          <w:szCs w:val="28"/>
          <w:rtl/>
        </w:rPr>
        <w:t xml:space="preserve">، طی </w:t>
      </w:r>
      <w:r w:rsidR="00387973">
        <w:rPr>
          <w:rFonts w:cs="B Nazanin" w:hint="cs"/>
          <w:sz w:val="28"/>
          <w:szCs w:val="28"/>
          <w:rtl/>
        </w:rPr>
        <w:t>هفت</w:t>
      </w:r>
      <w:r w:rsidR="006B3560">
        <w:rPr>
          <w:rFonts w:cs="B Nazanin" w:hint="cs"/>
          <w:sz w:val="28"/>
          <w:szCs w:val="28"/>
          <w:rtl/>
        </w:rPr>
        <w:t xml:space="preserve"> سال آینده جایگاه آموزشی</w:t>
      </w:r>
      <w:r w:rsidR="000B3B43">
        <w:rPr>
          <w:rFonts w:cs="B Nazanin" w:hint="cs"/>
          <w:sz w:val="28"/>
          <w:szCs w:val="28"/>
          <w:rtl/>
        </w:rPr>
        <w:t>،</w:t>
      </w:r>
      <w:r w:rsidR="006B3560">
        <w:rPr>
          <w:rFonts w:cs="B Nazanin" w:hint="cs"/>
          <w:sz w:val="28"/>
          <w:szCs w:val="28"/>
          <w:rtl/>
        </w:rPr>
        <w:t xml:space="preserve"> پژوهشی </w:t>
      </w:r>
      <w:r w:rsidR="000B3B43">
        <w:rPr>
          <w:rFonts w:cs="B Nazanin" w:hint="cs"/>
          <w:sz w:val="28"/>
          <w:szCs w:val="28"/>
          <w:rtl/>
        </w:rPr>
        <w:t xml:space="preserve">و فناوری </w:t>
      </w:r>
      <w:r w:rsidR="006B3560">
        <w:rPr>
          <w:rFonts w:cs="B Nazanin" w:hint="cs"/>
          <w:sz w:val="28"/>
          <w:szCs w:val="28"/>
          <w:rtl/>
        </w:rPr>
        <w:t xml:space="preserve">رشته مهندسی بهداشت محیط </w:t>
      </w:r>
      <w:r w:rsidR="001D690E">
        <w:rPr>
          <w:rFonts w:cs="B Nazanin" w:hint="cs"/>
          <w:sz w:val="28"/>
          <w:szCs w:val="28"/>
          <w:rtl/>
        </w:rPr>
        <w:t xml:space="preserve">را به کمتر از </w:t>
      </w:r>
      <w:r w:rsidR="00387973">
        <w:rPr>
          <w:rFonts w:cs="B Nazanin" w:hint="cs"/>
          <w:sz w:val="28"/>
          <w:szCs w:val="28"/>
          <w:rtl/>
        </w:rPr>
        <w:t>سه</w:t>
      </w:r>
      <w:r w:rsidR="001D690E">
        <w:rPr>
          <w:rFonts w:cs="B Nazanin" w:hint="cs"/>
          <w:sz w:val="28"/>
          <w:szCs w:val="28"/>
          <w:rtl/>
        </w:rPr>
        <w:t xml:space="preserve"> در بین دانشگاه</w:t>
      </w:r>
      <w:r w:rsidR="001D690E">
        <w:rPr>
          <w:rFonts w:cs="B Nazanin"/>
          <w:sz w:val="28"/>
          <w:szCs w:val="28"/>
          <w:rtl/>
        </w:rPr>
        <w:softHyphen/>
      </w:r>
      <w:r w:rsidR="006B3560">
        <w:rPr>
          <w:rFonts w:cs="B Nazanin" w:hint="cs"/>
          <w:sz w:val="28"/>
          <w:szCs w:val="28"/>
          <w:rtl/>
        </w:rPr>
        <w:t xml:space="preserve">های </w:t>
      </w:r>
      <w:r w:rsidR="005E5368">
        <w:rPr>
          <w:rFonts w:cs="B Nazanin" w:hint="cs"/>
          <w:sz w:val="28"/>
          <w:szCs w:val="28"/>
          <w:rtl/>
        </w:rPr>
        <w:t xml:space="preserve">تیپ دو در </w:t>
      </w:r>
      <w:r w:rsidR="006B3560">
        <w:rPr>
          <w:rFonts w:cs="B Nazanin" w:hint="cs"/>
          <w:sz w:val="28"/>
          <w:szCs w:val="28"/>
          <w:rtl/>
        </w:rPr>
        <w:t xml:space="preserve">کشور برساند و جزء </w:t>
      </w:r>
      <w:r w:rsidR="00387973">
        <w:rPr>
          <w:rFonts w:cs="B Nazanin" w:hint="cs"/>
          <w:sz w:val="28"/>
          <w:szCs w:val="28"/>
          <w:rtl/>
        </w:rPr>
        <w:t>پنج</w:t>
      </w:r>
      <w:r w:rsidR="006B3560">
        <w:rPr>
          <w:rFonts w:cs="B Nazanin" w:hint="cs"/>
          <w:sz w:val="28"/>
          <w:szCs w:val="28"/>
          <w:rtl/>
        </w:rPr>
        <w:t xml:space="preserve"> دانشگاه علوم پزشکی در سطح کش</w:t>
      </w:r>
      <w:r w:rsidR="001D690E">
        <w:rPr>
          <w:rFonts w:cs="B Nazanin" w:hint="cs"/>
          <w:sz w:val="28"/>
          <w:szCs w:val="28"/>
          <w:rtl/>
        </w:rPr>
        <w:t>ور باشد که علم و فناوری را بومی</w:t>
      </w:r>
      <w:r w:rsidR="001D690E">
        <w:rPr>
          <w:rFonts w:cs="B Nazanin"/>
          <w:sz w:val="28"/>
          <w:szCs w:val="28"/>
          <w:rtl/>
        </w:rPr>
        <w:softHyphen/>
      </w:r>
      <w:r w:rsidR="006B3560">
        <w:rPr>
          <w:rFonts w:cs="B Nazanin" w:hint="cs"/>
          <w:sz w:val="28"/>
          <w:szCs w:val="28"/>
          <w:rtl/>
        </w:rPr>
        <w:t>سازی و کاربردی کرده است.</w:t>
      </w:r>
    </w:p>
    <w:p w:rsidR="003A059B" w:rsidRDefault="003A059B" w:rsidP="00CC4DE4">
      <w:pPr>
        <w:spacing w:after="0" w:line="360" w:lineRule="auto"/>
        <w:jc w:val="lowKashida"/>
        <w:rPr>
          <w:rFonts w:cs="B Nazanin"/>
          <w:sz w:val="28"/>
          <w:szCs w:val="28"/>
          <w:rtl/>
        </w:rPr>
      </w:pPr>
    </w:p>
    <w:p w:rsidR="006B3560" w:rsidRPr="001C2C91" w:rsidRDefault="006B3560" w:rsidP="00CC4DE4">
      <w:pPr>
        <w:pStyle w:val="ListParagraph"/>
        <w:numPr>
          <w:ilvl w:val="0"/>
          <w:numId w:val="4"/>
        </w:numPr>
        <w:spacing w:after="0" w:line="360" w:lineRule="auto"/>
        <w:jc w:val="lowKashida"/>
        <w:rPr>
          <w:rFonts w:cs="B Nazanin"/>
          <w:b/>
          <w:bCs/>
          <w:sz w:val="28"/>
          <w:szCs w:val="28"/>
        </w:rPr>
      </w:pPr>
      <w:r w:rsidRPr="001C2C91">
        <w:rPr>
          <w:rFonts w:ascii="Tahoma" w:hAnsi="Tahoma" w:cs="B Nazanin" w:hint="cs"/>
          <w:b/>
          <w:bCs/>
          <w:sz w:val="28"/>
          <w:szCs w:val="28"/>
          <w:rtl/>
        </w:rPr>
        <w:t>ارزش</w:t>
      </w:r>
      <w:r w:rsidR="0029425B" w:rsidRPr="001C2C91">
        <w:rPr>
          <w:rFonts w:cs="B Nazanin"/>
          <w:b/>
          <w:bCs/>
          <w:sz w:val="28"/>
          <w:szCs w:val="28"/>
          <w:rtl/>
        </w:rPr>
        <w:softHyphen/>
      </w:r>
      <w:r w:rsidRPr="001C2C91">
        <w:rPr>
          <w:rFonts w:cs="B Nazanin" w:hint="cs"/>
          <w:b/>
          <w:bCs/>
          <w:sz w:val="28"/>
          <w:szCs w:val="28"/>
          <w:rtl/>
        </w:rPr>
        <w:t>های گروه مهندسی بهداشت محیط</w:t>
      </w:r>
    </w:p>
    <w:p w:rsidR="006B3560" w:rsidRDefault="008420A2" w:rsidP="00CC4DE4">
      <w:pPr>
        <w:pStyle w:val="ListParagraph"/>
        <w:numPr>
          <w:ilvl w:val="0"/>
          <w:numId w:val="7"/>
        </w:numPr>
        <w:spacing w:after="0" w:line="360" w:lineRule="auto"/>
        <w:jc w:val="lowKashida"/>
        <w:rPr>
          <w:rFonts w:cs="B Nazanin"/>
          <w:sz w:val="28"/>
          <w:szCs w:val="28"/>
        </w:rPr>
      </w:pPr>
      <w:r w:rsidRPr="008420A2">
        <w:rPr>
          <w:rFonts w:cs="B Nazanin" w:hint="cs"/>
          <w:sz w:val="28"/>
          <w:szCs w:val="28"/>
          <w:rtl/>
        </w:rPr>
        <w:t>رعایت ارزش</w:t>
      </w:r>
      <w:r w:rsidR="000165D0">
        <w:rPr>
          <w:rFonts w:cs="B Nazanin"/>
          <w:sz w:val="28"/>
          <w:szCs w:val="28"/>
          <w:rtl/>
        </w:rPr>
        <w:softHyphen/>
      </w:r>
      <w:r w:rsidRPr="008420A2">
        <w:rPr>
          <w:rFonts w:cs="B Nazanin" w:hint="cs"/>
          <w:sz w:val="28"/>
          <w:szCs w:val="28"/>
          <w:rtl/>
        </w:rPr>
        <w:t>های معنوی و دینی</w:t>
      </w:r>
    </w:p>
    <w:p w:rsidR="00DF1386" w:rsidRPr="008420A2" w:rsidRDefault="00DF1386" w:rsidP="00CC4DE4">
      <w:pPr>
        <w:pStyle w:val="ListParagraph"/>
        <w:numPr>
          <w:ilvl w:val="0"/>
          <w:numId w:val="7"/>
        </w:numPr>
        <w:spacing w:after="0" w:line="360" w:lineRule="auto"/>
        <w:jc w:val="lowKashida"/>
        <w:rPr>
          <w:rFonts w:cs="B Nazanin"/>
          <w:sz w:val="28"/>
          <w:szCs w:val="28"/>
          <w:rtl/>
        </w:rPr>
      </w:pPr>
      <w:r>
        <w:rPr>
          <w:rFonts w:cs="B Nazanin" w:hint="cs"/>
          <w:sz w:val="28"/>
          <w:szCs w:val="28"/>
          <w:rtl/>
        </w:rPr>
        <w:t>رعایت احترام افراد</w:t>
      </w:r>
    </w:p>
    <w:p w:rsidR="008420A2" w:rsidRDefault="00DF1386" w:rsidP="00CC4DE4">
      <w:pPr>
        <w:pStyle w:val="ListParagraph"/>
        <w:numPr>
          <w:ilvl w:val="0"/>
          <w:numId w:val="7"/>
        </w:numPr>
        <w:spacing w:after="0" w:line="360" w:lineRule="auto"/>
        <w:jc w:val="lowKashida"/>
        <w:rPr>
          <w:rFonts w:cs="B Nazanin"/>
          <w:sz w:val="28"/>
          <w:szCs w:val="28"/>
        </w:rPr>
      </w:pPr>
      <w:r>
        <w:rPr>
          <w:rFonts w:cs="B Nazanin" w:hint="cs"/>
          <w:sz w:val="28"/>
          <w:szCs w:val="28"/>
          <w:rtl/>
        </w:rPr>
        <w:t>حفظ ارزش</w:t>
      </w:r>
      <w:r w:rsidR="008D7AC3">
        <w:rPr>
          <w:rFonts w:cs="B Nazanin"/>
          <w:sz w:val="28"/>
          <w:szCs w:val="28"/>
          <w:rtl/>
        </w:rPr>
        <w:softHyphen/>
      </w:r>
      <w:r>
        <w:rPr>
          <w:rFonts w:cs="B Nazanin" w:hint="cs"/>
          <w:sz w:val="28"/>
          <w:szCs w:val="28"/>
          <w:rtl/>
        </w:rPr>
        <w:t>های انسانی و توجه ب</w:t>
      </w:r>
      <w:r w:rsidR="008D7AC3">
        <w:rPr>
          <w:rFonts w:cs="B Nazanin" w:hint="cs"/>
          <w:sz w:val="28"/>
          <w:szCs w:val="28"/>
          <w:rtl/>
        </w:rPr>
        <w:t>ه اصل کرامت انسانی و اخلاق حرفه</w:t>
      </w:r>
      <w:r w:rsidR="008D7AC3">
        <w:rPr>
          <w:rFonts w:cs="B Nazanin"/>
          <w:sz w:val="28"/>
          <w:szCs w:val="28"/>
          <w:rtl/>
        </w:rPr>
        <w:softHyphen/>
      </w:r>
      <w:r>
        <w:rPr>
          <w:rFonts w:cs="B Nazanin" w:hint="cs"/>
          <w:sz w:val="28"/>
          <w:szCs w:val="28"/>
          <w:rtl/>
        </w:rPr>
        <w:t>ای</w:t>
      </w:r>
    </w:p>
    <w:p w:rsidR="00DF1386" w:rsidRPr="008420A2" w:rsidRDefault="00DF1386" w:rsidP="00CC4DE4">
      <w:pPr>
        <w:pStyle w:val="ListParagraph"/>
        <w:numPr>
          <w:ilvl w:val="0"/>
          <w:numId w:val="7"/>
        </w:numPr>
        <w:spacing w:after="0" w:line="360" w:lineRule="auto"/>
        <w:jc w:val="lowKashida"/>
        <w:rPr>
          <w:rFonts w:cs="B Nazanin"/>
          <w:sz w:val="28"/>
          <w:szCs w:val="28"/>
          <w:rtl/>
        </w:rPr>
      </w:pPr>
      <w:r>
        <w:rPr>
          <w:rFonts w:cs="B Nazanin" w:hint="cs"/>
          <w:sz w:val="28"/>
          <w:szCs w:val="28"/>
          <w:rtl/>
        </w:rPr>
        <w:t>تعهد در انجم امور محوله و رعایت امانت</w:t>
      </w:r>
      <w:r w:rsidR="0029425B">
        <w:rPr>
          <w:rFonts w:cs="B Nazanin"/>
          <w:sz w:val="28"/>
          <w:szCs w:val="28"/>
          <w:rtl/>
        </w:rPr>
        <w:softHyphen/>
      </w:r>
      <w:r>
        <w:rPr>
          <w:rFonts w:cs="B Nazanin" w:hint="cs"/>
          <w:sz w:val="28"/>
          <w:szCs w:val="28"/>
          <w:rtl/>
        </w:rPr>
        <w:t>داری</w:t>
      </w:r>
    </w:p>
    <w:p w:rsidR="008420A2" w:rsidRPr="008420A2" w:rsidRDefault="008420A2" w:rsidP="00CC4DE4">
      <w:pPr>
        <w:pStyle w:val="ListParagraph"/>
        <w:numPr>
          <w:ilvl w:val="0"/>
          <w:numId w:val="7"/>
        </w:numPr>
        <w:spacing w:after="0" w:line="360" w:lineRule="auto"/>
        <w:jc w:val="lowKashida"/>
        <w:rPr>
          <w:rFonts w:cs="B Nazanin"/>
          <w:sz w:val="28"/>
          <w:szCs w:val="28"/>
          <w:rtl/>
        </w:rPr>
      </w:pPr>
      <w:r w:rsidRPr="008420A2">
        <w:rPr>
          <w:rFonts w:cs="B Nazanin" w:hint="cs"/>
          <w:sz w:val="28"/>
          <w:szCs w:val="28"/>
          <w:rtl/>
        </w:rPr>
        <w:t>انجام کار تیمی و گروهی</w:t>
      </w:r>
    </w:p>
    <w:p w:rsidR="008420A2" w:rsidRPr="008420A2" w:rsidRDefault="008420A2" w:rsidP="00CC4DE4">
      <w:pPr>
        <w:pStyle w:val="ListParagraph"/>
        <w:numPr>
          <w:ilvl w:val="0"/>
          <w:numId w:val="7"/>
        </w:numPr>
        <w:spacing w:after="0" w:line="360" w:lineRule="auto"/>
        <w:jc w:val="lowKashida"/>
        <w:rPr>
          <w:rFonts w:cs="B Nazanin"/>
          <w:sz w:val="28"/>
          <w:szCs w:val="28"/>
          <w:rtl/>
        </w:rPr>
      </w:pPr>
      <w:r w:rsidRPr="008420A2">
        <w:rPr>
          <w:rFonts w:cs="B Nazanin" w:hint="cs"/>
          <w:sz w:val="28"/>
          <w:szCs w:val="28"/>
          <w:rtl/>
        </w:rPr>
        <w:t>ترویج مشارکت</w:t>
      </w:r>
      <w:r w:rsidR="0029425B">
        <w:rPr>
          <w:rFonts w:cs="B Nazanin"/>
          <w:sz w:val="28"/>
          <w:szCs w:val="28"/>
          <w:rtl/>
        </w:rPr>
        <w:softHyphen/>
      </w:r>
      <w:r w:rsidRPr="008420A2">
        <w:rPr>
          <w:rFonts w:cs="B Nazanin" w:hint="cs"/>
          <w:sz w:val="28"/>
          <w:szCs w:val="28"/>
          <w:rtl/>
        </w:rPr>
        <w:t>های بین</w:t>
      </w:r>
      <w:r w:rsidR="001C2C91">
        <w:rPr>
          <w:rFonts w:cs="B Nazanin"/>
          <w:sz w:val="28"/>
          <w:szCs w:val="28"/>
          <w:rtl/>
        </w:rPr>
        <w:softHyphen/>
      </w:r>
      <w:r w:rsidRPr="008420A2">
        <w:rPr>
          <w:rFonts w:cs="B Nazanin" w:hint="cs"/>
          <w:sz w:val="28"/>
          <w:szCs w:val="28"/>
          <w:rtl/>
        </w:rPr>
        <w:t>بخشی</w:t>
      </w:r>
    </w:p>
    <w:p w:rsidR="008420A2" w:rsidRPr="008420A2" w:rsidRDefault="008420A2" w:rsidP="00CC4DE4">
      <w:pPr>
        <w:pStyle w:val="ListParagraph"/>
        <w:numPr>
          <w:ilvl w:val="0"/>
          <w:numId w:val="7"/>
        </w:numPr>
        <w:spacing w:after="0" w:line="360" w:lineRule="auto"/>
        <w:jc w:val="lowKashida"/>
        <w:rPr>
          <w:rFonts w:cs="B Nazanin"/>
          <w:sz w:val="28"/>
          <w:szCs w:val="28"/>
          <w:rtl/>
        </w:rPr>
      </w:pPr>
      <w:r w:rsidRPr="008420A2">
        <w:rPr>
          <w:rFonts w:cs="B Nazanin" w:hint="cs"/>
          <w:sz w:val="28"/>
          <w:szCs w:val="28"/>
          <w:rtl/>
        </w:rPr>
        <w:lastRenderedPageBreak/>
        <w:t>انجام کار کیفی</w:t>
      </w:r>
    </w:p>
    <w:p w:rsidR="008420A2" w:rsidRDefault="008420A2" w:rsidP="00CC4DE4">
      <w:pPr>
        <w:pStyle w:val="ListParagraph"/>
        <w:numPr>
          <w:ilvl w:val="0"/>
          <w:numId w:val="7"/>
        </w:numPr>
        <w:spacing w:after="0" w:line="360" w:lineRule="auto"/>
        <w:jc w:val="lowKashida"/>
        <w:rPr>
          <w:rFonts w:cs="B Nazanin"/>
          <w:sz w:val="28"/>
          <w:szCs w:val="28"/>
        </w:rPr>
      </w:pPr>
      <w:r w:rsidRPr="008420A2">
        <w:rPr>
          <w:rFonts w:cs="B Nazanin" w:hint="cs"/>
          <w:sz w:val="28"/>
          <w:szCs w:val="28"/>
          <w:rtl/>
        </w:rPr>
        <w:t>مشتری مداری</w:t>
      </w:r>
    </w:p>
    <w:p w:rsidR="00DF1386" w:rsidRDefault="00DF1386" w:rsidP="00CC4DE4">
      <w:pPr>
        <w:pStyle w:val="ListParagraph"/>
        <w:numPr>
          <w:ilvl w:val="0"/>
          <w:numId w:val="7"/>
        </w:numPr>
        <w:spacing w:after="0" w:line="360" w:lineRule="auto"/>
        <w:jc w:val="lowKashida"/>
        <w:rPr>
          <w:rFonts w:cs="B Nazanin"/>
          <w:sz w:val="28"/>
          <w:szCs w:val="28"/>
        </w:rPr>
      </w:pPr>
      <w:r>
        <w:rPr>
          <w:rFonts w:cs="B Nazanin" w:hint="cs"/>
          <w:sz w:val="28"/>
          <w:szCs w:val="28"/>
          <w:rtl/>
        </w:rPr>
        <w:t>پاسخگویی به نیازهای جامعه</w:t>
      </w:r>
    </w:p>
    <w:p w:rsidR="00DF1386" w:rsidRDefault="00DF1386" w:rsidP="00CC4DE4">
      <w:pPr>
        <w:pStyle w:val="ListParagraph"/>
        <w:numPr>
          <w:ilvl w:val="0"/>
          <w:numId w:val="7"/>
        </w:numPr>
        <w:spacing w:after="0" w:line="360" w:lineRule="auto"/>
        <w:jc w:val="lowKashida"/>
        <w:rPr>
          <w:rFonts w:cs="B Nazanin"/>
          <w:sz w:val="28"/>
          <w:szCs w:val="28"/>
        </w:rPr>
      </w:pPr>
      <w:r>
        <w:rPr>
          <w:rFonts w:cs="B Nazanin" w:hint="cs"/>
          <w:sz w:val="28"/>
          <w:szCs w:val="28"/>
          <w:rtl/>
        </w:rPr>
        <w:t>صیانت از منابع تخصیص داده شده</w:t>
      </w:r>
    </w:p>
    <w:p w:rsidR="008420A2" w:rsidRDefault="008420A2" w:rsidP="00CC4DE4">
      <w:pPr>
        <w:spacing w:after="0" w:line="360" w:lineRule="auto"/>
        <w:jc w:val="lowKashida"/>
        <w:rPr>
          <w:rFonts w:cs="B Nazanin"/>
          <w:sz w:val="28"/>
          <w:szCs w:val="28"/>
        </w:rPr>
      </w:pPr>
    </w:p>
    <w:p w:rsidR="00320062" w:rsidRDefault="00320062" w:rsidP="00CC4DE4">
      <w:pPr>
        <w:bidi w:val="0"/>
        <w:spacing w:after="160" w:line="259" w:lineRule="auto"/>
        <w:jc w:val="lowKashida"/>
        <w:rPr>
          <w:rFonts w:cs="B Nazanin"/>
          <w:sz w:val="28"/>
          <w:szCs w:val="28"/>
          <w:rtl/>
        </w:rPr>
      </w:pPr>
      <w:r>
        <w:rPr>
          <w:rFonts w:cs="B Nazanin"/>
          <w:sz w:val="28"/>
          <w:szCs w:val="28"/>
          <w:rtl/>
        </w:rPr>
        <w:br w:type="page"/>
      </w:r>
    </w:p>
    <w:p w:rsidR="008420A2" w:rsidRPr="001C2C91" w:rsidRDefault="008420A2" w:rsidP="00CC4DE4">
      <w:pPr>
        <w:pStyle w:val="ListParagraph"/>
        <w:numPr>
          <w:ilvl w:val="0"/>
          <w:numId w:val="4"/>
        </w:numPr>
        <w:spacing w:after="0" w:line="360" w:lineRule="auto"/>
        <w:jc w:val="lowKashida"/>
        <w:rPr>
          <w:rFonts w:cs="B Nazanin"/>
          <w:b/>
          <w:bCs/>
          <w:sz w:val="28"/>
          <w:szCs w:val="28"/>
        </w:rPr>
      </w:pPr>
      <w:r w:rsidRPr="001C2C91">
        <w:rPr>
          <w:rFonts w:cs="B Nazanin" w:hint="cs"/>
          <w:b/>
          <w:bCs/>
          <w:sz w:val="28"/>
          <w:szCs w:val="28"/>
          <w:rtl/>
        </w:rPr>
        <w:lastRenderedPageBreak/>
        <w:t>اهد</w:t>
      </w:r>
      <w:r w:rsidRPr="001C2C91">
        <w:rPr>
          <w:rFonts w:ascii="Tahoma" w:hAnsi="Tahoma" w:cs="B Nazanin" w:hint="cs"/>
          <w:b/>
          <w:bCs/>
          <w:sz w:val="28"/>
          <w:szCs w:val="28"/>
          <w:rtl/>
        </w:rPr>
        <w:t>اف</w:t>
      </w:r>
      <w:r w:rsidRPr="001C2C91">
        <w:rPr>
          <w:rFonts w:cs="B Nazanin" w:hint="cs"/>
          <w:b/>
          <w:bCs/>
          <w:sz w:val="28"/>
          <w:szCs w:val="28"/>
          <w:rtl/>
        </w:rPr>
        <w:t xml:space="preserve"> </w:t>
      </w:r>
      <w:r w:rsidRPr="001C2C91">
        <w:rPr>
          <w:rFonts w:ascii="Tahoma" w:hAnsi="Tahoma" w:cs="B Nazanin" w:hint="cs"/>
          <w:b/>
          <w:bCs/>
          <w:sz w:val="28"/>
          <w:szCs w:val="28"/>
          <w:rtl/>
        </w:rPr>
        <w:t>کلی</w:t>
      </w:r>
      <w:r w:rsidRPr="001C2C91">
        <w:rPr>
          <w:rFonts w:cs="B Nazanin" w:hint="cs"/>
          <w:b/>
          <w:bCs/>
          <w:sz w:val="28"/>
          <w:szCs w:val="28"/>
          <w:rtl/>
        </w:rPr>
        <w:t xml:space="preserve"> </w:t>
      </w:r>
      <w:r w:rsidRPr="001C2C91">
        <w:rPr>
          <w:rFonts w:ascii="Tahoma" w:hAnsi="Tahoma" w:cs="B Nazanin" w:hint="cs"/>
          <w:b/>
          <w:bCs/>
          <w:sz w:val="28"/>
          <w:szCs w:val="28"/>
          <w:rtl/>
        </w:rPr>
        <w:t>گروه</w:t>
      </w:r>
      <w:r w:rsidRPr="001C2C91">
        <w:rPr>
          <w:rFonts w:cs="B Nazanin" w:hint="cs"/>
          <w:b/>
          <w:bCs/>
          <w:sz w:val="28"/>
          <w:szCs w:val="28"/>
          <w:rtl/>
        </w:rPr>
        <w:t xml:space="preserve"> </w:t>
      </w:r>
      <w:r w:rsidRPr="001C2C91">
        <w:rPr>
          <w:rFonts w:ascii="Tahoma" w:hAnsi="Tahoma" w:cs="B Nazanin" w:hint="cs"/>
          <w:b/>
          <w:bCs/>
          <w:sz w:val="28"/>
          <w:szCs w:val="28"/>
          <w:rtl/>
        </w:rPr>
        <w:t>مهندسی</w:t>
      </w:r>
      <w:r w:rsidRPr="001C2C91">
        <w:rPr>
          <w:rFonts w:cs="B Nazanin" w:hint="cs"/>
          <w:b/>
          <w:bCs/>
          <w:sz w:val="28"/>
          <w:szCs w:val="28"/>
          <w:rtl/>
        </w:rPr>
        <w:t xml:space="preserve"> </w:t>
      </w:r>
      <w:r w:rsidRPr="001C2C91">
        <w:rPr>
          <w:rFonts w:ascii="Tahoma" w:hAnsi="Tahoma" w:cs="B Nazanin" w:hint="cs"/>
          <w:b/>
          <w:bCs/>
          <w:sz w:val="28"/>
          <w:szCs w:val="28"/>
          <w:rtl/>
        </w:rPr>
        <w:t>بهداشت</w:t>
      </w:r>
      <w:r w:rsidRPr="001C2C91">
        <w:rPr>
          <w:rFonts w:cs="B Nazanin" w:hint="cs"/>
          <w:b/>
          <w:bCs/>
          <w:sz w:val="28"/>
          <w:szCs w:val="28"/>
          <w:rtl/>
        </w:rPr>
        <w:t xml:space="preserve"> </w:t>
      </w:r>
      <w:r w:rsidRPr="001C2C91">
        <w:rPr>
          <w:rFonts w:ascii="Tahoma" w:hAnsi="Tahoma" w:cs="B Nazanin" w:hint="cs"/>
          <w:b/>
          <w:bCs/>
          <w:sz w:val="28"/>
          <w:szCs w:val="28"/>
          <w:rtl/>
        </w:rPr>
        <w:t>محیط</w:t>
      </w:r>
    </w:p>
    <w:p w:rsidR="008420A2" w:rsidRPr="00A45C72" w:rsidRDefault="00A45C72" w:rsidP="00CC4DE4">
      <w:pPr>
        <w:pStyle w:val="ListParagraph"/>
        <w:numPr>
          <w:ilvl w:val="0"/>
          <w:numId w:val="9"/>
        </w:numPr>
        <w:spacing w:after="0" w:line="360" w:lineRule="auto"/>
        <w:jc w:val="lowKashida"/>
        <w:rPr>
          <w:rFonts w:cs="B Nazanin"/>
          <w:sz w:val="28"/>
          <w:szCs w:val="28"/>
          <w:rtl/>
        </w:rPr>
      </w:pPr>
      <w:r w:rsidRPr="00A45C72">
        <w:rPr>
          <w:rFonts w:cs="B Nazanin" w:hint="cs"/>
          <w:sz w:val="28"/>
          <w:szCs w:val="28"/>
          <w:rtl/>
        </w:rPr>
        <w:t>ارتقاء کمی و کیفی اعضای هیئت علمی و کار</w:t>
      </w:r>
      <w:r w:rsidR="001C2C91">
        <w:rPr>
          <w:rFonts w:cs="B Nazanin" w:hint="cs"/>
          <w:sz w:val="28"/>
          <w:szCs w:val="28"/>
          <w:rtl/>
        </w:rPr>
        <w:t>شناسان</w:t>
      </w:r>
      <w:r w:rsidRPr="00A45C72">
        <w:rPr>
          <w:rFonts w:cs="B Nazanin" w:hint="cs"/>
          <w:sz w:val="28"/>
          <w:szCs w:val="28"/>
          <w:rtl/>
        </w:rPr>
        <w:t xml:space="preserve"> گروه</w:t>
      </w:r>
    </w:p>
    <w:p w:rsidR="00A45C72" w:rsidRPr="00A45C72" w:rsidRDefault="00A45C72" w:rsidP="00CC4DE4">
      <w:pPr>
        <w:pStyle w:val="ListParagraph"/>
        <w:numPr>
          <w:ilvl w:val="0"/>
          <w:numId w:val="9"/>
        </w:numPr>
        <w:spacing w:after="0" w:line="360" w:lineRule="auto"/>
        <w:jc w:val="lowKashida"/>
        <w:rPr>
          <w:rFonts w:cs="B Nazanin"/>
          <w:sz w:val="28"/>
          <w:szCs w:val="28"/>
        </w:rPr>
      </w:pPr>
      <w:r w:rsidRPr="00A45C72">
        <w:rPr>
          <w:rFonts w:cs="B Nazanin" w:hint="cs"/>
          <w:sz w:val="28"/>
          <w:szCs w:val="28"/>
          <w:rtl/>
        </w:rPr>
        <w:t>ارتقاء سطح کمی و کیفی فعالیت</w:t>
      </w:r>
      <w:r w:rsidR="00320062">
        <w:rPr>
          <w:rFonts w:cs="B Nazanin"/>
          <w:sz w:val="28"/>
          <w:szCs w:val="28"/>
          <w:rtl/>
        </w:rPr>
        <w:softHyphen/>
      </w:r>
      <w:r w:rsidRPr="00A45C72">
        <w:rPr>
          <w:rFonts w:cs="B Nazanin" w:hint="cs"/>
          <w:sz w:val="28"/>
          <w:szCs w:val="28"/>
          <w:rtl/>
        </w:rPr>
        <w:t>های آموزشی گروه</w:t>
      </w:r>
    </w:p>
    <w:p w:rsidR="00A45C72" w:rsidRPr="00A45C72" w:rsidRDefault="00A45C72" w:rsidP="00CC4DE4">
      <w:pPr>
        <w:pStyle w:val="ListParagraph"/>
        <w:numPr>
          <w:ilvl w:val="0"/>
          <w:numId w:val="9"/>
        </w:numPr>
        <w:spacing w:after="0" w:line="360" w:lineRule="auto"/>
        <w:jc w:val="lowKashida"/>
        <w:rPr>
          <w:rFonts w:cs="B Nazanin"/>
          <w:sz w:val="28"/>
          <w:szCs w:val="28"/>
          <w:rtl/>
        </w:rPr>
      </w:pPr>
      <w:r w:rsidRPr="00A45C72">
        <w:rPr>
          <w:rFonts w:cs="B Nazanin" w:hint="cs"/>
          <w:sz w:val="28"/>
          <w:szCs w:val="28"/>
          <w:rtl/>
        </w:rPr>
        <w:t>ارتقاء سطح کمی و کیفی فعالیت</w:t>
      </w:r>
      <w:r w:rsidR="00320062">
        <w:rPr>
          <w:rFonts w:cs="B Nazanin"/>
          <w:sz w:val="28"/>
          <w:szCs w:val="28"/>
          <w:rtl/>
        </w:rPr>
        <w:softHyphen/>
      </w:r>
      <w:r w:rsidRPr="00A45C72">
        <w:rPr>
          <w:rFonts w:cs="B Nazanin" w:hint="cs"/>
          <w:sz w:val="28"/>
          <w:szCs w:val="28"/>
          <w:rtl/>
        </w:rPr>
        <w:t>های پژوهشی گروه</w:t>
      </w:r>
    </w:p>
    <w:p w:rsidR="002621A6" w:rsidRDefault="00A45C72" w:rsidP="00CC4DE4">
      <w:pPr>
        <w:pStyle w:val="ListParagraph"/>
        <w:numPr>
          <w:ilvl w:val="0"/>
          <w:numId w:val="9"/>
        </w:numPr>
        <w:spacing w:after="0" w:line="360" w:lineRule="auto"/>
        <w:jc w:val="lowKashida"/>
        <w:rPr>
          <w:rFonts w:cs="B Nazanin"/>
          <w:sz w:val="28"/>
          <w:szCs w:val="28"/>
        </w:rPr>
      </w:pPr>
      <w:r w:rsidRPr="00A45C72">
        <w:rPr>
          <w:rFonts w:cs="B Nazanin" w:hint="cs"/>
          <w:sz w:val="28"/>
          <w:szCs w:val="28"/>
          <w:rtl/>
        </w:rPr>
        <w:t>توسعه همکاری</w:t>
      </w:r>
      <w:r w:rsidR="00D25B63">
        <w:rPr>
          <w:rFonts w:cs="B Nazanin"/>
          <w:sz w:val="28"/>
          <w:szCs w:val="28"/>
          <w:rtl/>
        </w:rPr>
        <w:softHyphen/>
      </w:r>
      <w:r w:rsidRPr="00A45C72">
        <w:rPr>
          <w:rFonts w:cs="B Nazanin" w:hint="cs"/>
          <w:sz w:val="28"/>
          <w:szCs w:val="28"/>
          <w:rtl/>
        </w:rPr>
        <w:t>های بین</w:t>
      </w:r>
      <w:r w:rsidR="00D25B63">
        <w:rPr>
          <w:rFonts w:cs="B Nazanin"/>
          <w:sz w:val="28"/>
          <w:szCs w:val="28"/>
          <w:rtl/>
        </w:rPr>
        <w:softHyphen/>
      </w:r>
      <w:r w:rsidRPr="00A45C72">
        <w:rPr>
          <w:rFonts w:cs="B Nazanin" w:hint="cs"/>
          <w:sz w:val="28"/>
          <w:szCs w:val="28"/>
          <w:rtl/>
        </w:rPr>
        <w:t>بخشی با نهادهای دولتی و غیر</w:t>
      </w:r>
      <w:r w:rsidR="00D25B63">
        <w:rPr>
          <w:rFonts w:cs="B Nazanin" w:hint="cs"/>
          <w:sz w:val="28"/>
          <w:szCs w:val="28"/>
          <w:rtl/>
        </w:rPr>
        <w:t>دولتی داخلی و بین</w:t>
      </w:r>
      <w:r w:rsidR="00D25B63">
        <w:rPr>
          <w:rFonts w:cs="B Nazanin"/>
          <w:sz w:val="28"/>
          <w:szCs w:val="28"/>
          <w:rtl/>
        </w:rPr>
        <w:softHyphen/>
      </w:r>
      <w:r w:rsidRPr="00A45C72">
        <w:rPr>
          <w:rFonts w:cs="B Nazanin" w:hint="cs"/>
          <w:sz w:val="28"/>
          <w:szCs w:val="28"/>
          <w:rtl/>
        </w:rPr>
        <w:t xml:space="preserve">المللی فعال در حوزه </w:t>
      </w:r>
      <w:r w:rsidR="00D25B63">
        <w:rPr>
          <w:rFonts w:cs="B Nazanin" w:hint="cs"/>
          <w:sz w:val="28"/>
          <w:szCs w:val="28"/>
          <w:rtl/>
        </w:rPr>
        <w:t>آلاینده</w:t>
      </w:r>
      <w:r w:rsidR="00D25B63">
        <w:rPr>
          <w:rFonts w:cs="B Nazanin"/>
          <w:sz w:val="28"/>
          <w:szCs w:val="28"/>
          <w:rtl/>
        </w:rPr>
        <w:softHyphen/>
      </w:r>
      <w:r w:rsidR="00052143">
        <w:rPr>
          <w:rFonts w:cs="B Nazanin" w:hint="cs"/>
          <w:sz w:val="28"/>
          <w:szCs w:val="28"/>
          <w:rtl/>
        </w:rPr>
        <w:t>های زیست</w:t>
      </w:r>
      <w:r w:rsidR="00052143">
        <w:rPr>
          <w:rFonts w:cs="B Nazanin"/>
          <w:sz w:val="28"/>
          <w:szCs w:val="28"/>
          <w:rtl/>
        </w:rPr>
        <w:softHyphen/>
      </w:r>
      <w:r w:rsidR="00D25B63">
        <w:rPr>
          <w:rFonts w:cs="B Nazanin" w:hint="cs"/>
          <w:sz w:val="28"/>
          <w:szCs w:val="28"/>
          <w:rtl/>
        </w:rPr>
        <w:t>محیطی</w:t>
      </w:r>
    </w:p>
    <w:p w:rsidR="00FC4107" w:rsidRDefault="00FC4107" w:rsidP="00CC4DE4">
      <w:pPr>
        <w:pStyle w:val="ListParagraph"/>
        <w:numPr>
          <w:ilvl w:val="0"/>
          <w:numId w:val="9"/>
        </w:numPr>
        <w:spacing w:after="0" w:line="360" w:lineRule="auto"/>
        <w:jc w:val="lowKashida"/>
        <w:rPr>
          <w:rFonts w:cs="B Nazanin"/>
          <w:sz w:val="28"/>
          <w:szCs w:val="28"/>
        </w:rPr>
      </w:pPr>
      <w:r>
        <w:rPr>
          <w:rFonts w:cs="B Nazanin" w:hint="cs"/>
          <w:sz w:val="28"/>
          <w:szCs w:val="28"/>
          <w:rtl/>
        </w:rPr>
        <w:t>تربیت دانش</w:t>
      </w:r>
      <w:r w:rsidR="001C2C91">
        <w:rPr>
          <w:rFonts w:cs="B Nazanin"/>
          <w:sz w:val="28"/>
          <w:szCs w:val="28"/>
          <w:rtl/>
        </w:rPr>
        <w:softHyphen/>
      </w:r>
      <w:r>
        <w:rPr>
          <w:rFonts w:cs="B Nazanin" w:hint="cs"/>
          <w:sz w:val="28"/>
          <w:szCs w:val="28"/>
          <w:rtl/>
        </w:rPr>
        <w:t>آموختگان</w:t>
      </w:r>
      <w:r w:rsidR="00333BE4">
        <w:rPr>
          <w:rFonts w:cs="B Nazanin" w:hint="cs"/>
          <w:sz w:val="28"/>
          <w:szCs w:val="28"/>
          <w:rtl/>
        </w:rPr>
        <w:t xml:space="preserve"> توانمند</w:t>
      </w:r>
      <w:r w:rsidR="00D25B63">
        <w:rPr>
          <w:rFonts w:cs="B Nazanin" w:hint="cs"/>
          <w:sz w:val="28"/>
          <w:szCs w:val="28"/>
          <w:rtl/>
        </w:rPr>
        <w:t>، خلاق و کار</w:t>
      </w:r>
      <w:r w:rsidR="009E45DA">
        <w:rPr>
          <w:rFonts w:cs="B Nazanin" w:hint="cs"/>
          <w:sz w:val="28"/>
          <w:szCs w:val="28"/>
          <w:rtl/>
        </w:rPr>
        <w:t xml:space="preserve">آفرین </w:t>
      </w:r>
      <w:r>
        <w:rPr>
          <w:rFonts w:cs="B Nazanin" w:hint="cs"/>
          <w:sz w:val="28"/>
          <w:szCs w:val="28"/>
          <w:rtl/>
        </w:rPr>
        <w:t>در راستای</w:t>
      </w:r>
      <w:r w:rsidR="009E45DA">
        <w:rPr>
          <w:rFonts w:cs="B Nazanin" w:hint="cs"/>
          <w:sz w:val="28"/>
          <w:szCs w:val="28"/>
          <w:rtl/>
        </w:rPr>
        <w:t xml:space="preserve"> رفع </w:t>
      </w:r>
      <w:r>
        <w:rPr>
          <w:rFonts w:cs="B Nazanin" w:hint="cs"/>
          <w:sz w:val="28"/>
          <w:szCs w:val="28"/>
          <w:rtl/>
        </w:rPr>
        <w:t xml:space="preserve"> نیاز </w:t>
      </w:r>
      <w:r w:rsidR="00BE566E">
        <w:rPr>
          <w:rFonts w:cs="B Nazanin" w:hint="cs"/>
          <w:sz w:val="28"/>
          <w:szCs w:val="28"/>
          <w:rtl/>
        </w:rPr>
        <w:t xml:space="preserve"> سلامت </w:t>
      </w:r>
      <w:r w:rsidR="003A439A">
        <w:rPr>
          <w:rFonts w:cs="B Nazanin" w:hint="cs"/>
          <w:sz w:val="28"/>
          <w:szCs w:val="28"/>
          <w:rtl/>
        </w:rPr>
        <w:t>جامعه و ارتقا</w:t>
      </w:r>
      <w:r w:rsidR="0046016E">
        <w:rPr>
          <w:rFonts w:cs="B Nazanin" w:hint="cs"/>
          <w:sz w:val="28"/>
          <w:szCs w:val="28"/>
          <w:rtl/>
        </w:rPr>
        <w:t>ء</w:t>
      </w:r>
      <w:r w:rsidR="003A439A">
        <w:rPr>
          <w:rFonts w:cs="B Nazanin" w:hint="cs"/>
          <w:sz w:val="28"/>
          <w:szCs w:val="28"/>
          <w:rtl/>
        </w:rPr>
        <w:t xml:space="preserve"> سطح سلامت </w:t>
      </w:r>
      <w:r w:rsidR="00BE566E">
        <w:rPr>
          <w:rFonts w:cs="B Nazanin" w:hint="cs"/>
          <w:sz w:val="28"/>
          <w:szCs w:val="28"/>
          <w:rtl/>
        </w:rPr>
        <w:t>آن</w:t>
      </w:r>
    </w:p>
    <w:p w:rsidR="00052143" w:rsidRDefault="00052143" w:rsidP="00CC4DE4">
      <w:pPr>
        <w:pStyle w:val="ListParagraph"/>
        <w:numPr>
          <w:ilvl w:val="0"/>
          <w:numId w:val="9"/>
        </w:numPr>
        <w:spacing w:after="0" w:line="360" w:lineRule="auto"/>
        <w:jc w:val="lowKashida"/>
        <w:rPr>
          <w:rFonts w:cs="B Nazanin"/>
          <w:sz w:val="28"/>
          <w:szCs w:val="28"/>
        </w:rPr>
      </w:pPr>
      <w:r>
        <w:rPr>
          <w:rFonts w:cs="B Nazanin" w:hint="cs"/>
          <w:sz w:val="28"/>
          <w:szCs w:val="28"/>
          <w:rtl/>
        </w:rPr>
        <w:t>توسعه فناوری</w:t>
      </w:r>
      <w:r>
        <w:rPr>
          <w:rFonts w:cs="B Nazanin"/>
          <w:sz w:val="28"/>
          <w:szCs w:val="28"/>
          <w:rtl/>
        </w:rPr>
        <w:softHyphen/>
      </w:r>
      <w:r>
        <w:rPr>
          <w:rFonts w:cs="B Nazanin" w:hint="cs"/>
          <w:sz w:val="28"/>
          <w:szCs w:val="28"/>
          <w:rtl/>
        </w:rPr>
        <w:t>های مرتبط با مهندسی بهداشت محیط و ایجاد زمینه رشد و توسعه شرکت</w:t>
      </w:r>
      <w:r>
        <w:rPr>
          <w:rFonts w:cs="B Nazanin"/>
          <w:sz w:val="28"/>
          <w:szCs w:val="28"/>
          <w:rtl/>
        </w:rPr>
        <w:softHyphen/>
      </w:r>
      <w:r>
        <w:rPr>
          <w:rFonts w:cs="B Nazanin" w:hint="cs"/>
          <w:sz w:val="28"/>
          <w:szCs w:val="28"/>
          <w:rtl/>
        </w:rPr>
        <w:t>های دانش</w:t>
      </w:r>
      <w:r>
        <w:rPr>
          <w:rFonts w:cs="B Nazanin"/>
          <w:sz w:val="28"/>
          <w:szCs w:val="28"/>
          <w:rtl/>
        </w:rPr>
        <w:softHyphen/>
      </w:r>
      <w:r>
        <w:rPr>
          <w:rFonts w:cs="B Nazanin" w:hint="cs"/>
          <w:sz w:val="28"/>
          <w:szCs w:val="28"/>
          <w:rtl/>
        </w:rPr>
        <w:t>بنیان و فناور</w:t>
      </w:r>
    </w:p>
    <w:p w:rsidR="00BE566E" w:rsidRDefault="00BE566E" w:rsidP="00CC4DE4">
      <w:pPr>
        <w:pStyle w:val="ListParagraph"/>
        <w:spacing w:after="0" w:line="360" w:lineRule="auto"/>
        <w:jc w:val="lowKashida"/>
        <w:rPr>
          <w:rFonts w:cs="B Nazanin"/>
          <w:sz w:val="28"/>
          <w:szCs w:val="28"/>
        </w:rPr>
      </w:pPr>
    </w:p>
    <w:p w:rsidR="007D525A" w:rsidRPr="007D525A" w:rsidRDefault="007D525A" w:rsidP="00CC4DE4">
      <w:pPr>
        <w:spacing w:after="0" w:line="360" w:lineRule="auto"/>
        <w:jc w:val="lowKashida"/>
        <w:rPr>
          <w:rFonts w:cs="B Nazanin"/>
          <w:sz w:val="28"/>
          <w:szCs w:val="28"/>
          <w:rtl/>
        </w:rPr>
      </w:pPr>
    </w:p>
    <w:p w:rsidR="001C2C91" w:rsidRDefault="001C2C91" w:rsidP="00CC4DE4">
      <w:pPr>
        <w:bidi w:val="0"/>
        <w:spacing w:after="160" w:line="259" w:lineRule="auto"/>
        <w:jc w:val="lowKashida"/>
        <w:rPr>
          <w:rFonts w:ascii="Tahoma" w:hAnsi="Tahoma" w:cs="B Nazanin"/>
          <w:b/>
          <w:bCs/>
          <w:sz w:val="28"/>
          <w:szCs w:val="28"/>
          <w:rtl/>
        </w:rPr>
      </w:pPr>
      <w:r>
        <w:rPr>
          <w:rFonts w:ascii="Tahoma" w:hAnsi="Tahoma" w:cs="B Nazanin"/>
          <w:b/>
          <w:bCs/>
          <w:sz w:val="28"/>
          <w:szCs w:val="28"/>
          <w:rtl/>
        </w:rPr>
        <w:br w:type="page"/>
      </w:r>
    </w:p>
    <w:p w:rsidR="00A45C72" w:rsidRPr="001C2C91" w:rsidRDefault="00A45C72" w:rsidP="00325FED">
      <w:pPr>
        <w:spacing w:after="0" w:line="360" w:lineRule="auto"/>
        <w:jc w:val="center"/>
        <w:rPr>
          <w:rFonts w:cs="B Nazanin"/>
          <w:b/>
          <w:bCs/>
          <w:sz w:val="28"/>
          <w:szCs w:val="28"/>
        </w:rPr>
      </w:pPr>
      <w:r w:rsidRPr="001C2C91">
        <w:rPr>
          <w:rFonts w:ascii="Tahoma" w:hAnsi="Tahoma" w:cs="B Nazanin" w:hint="cs"/>
          <w:b/>
          <w:bCs/>
          <w:sz w:val="28"/>
          <w:szCs w:val="28"/>
          <w:rtl/>
        </w:rPr>
        <w:lastRenderedPageBreak/>
        <w:t>ارزیابی</w:t>
      </w:r>
      <w:r w:rsidRPr="001C2C91">
        <w:rPr>
          <w:rFonts w:cs="B Nazanin" w:hint="cs"/>
          <w:b/>
          <w:bCs/>
          <w:sz w:val="28"/>
          <w:szCs w:val="28"/>
          <w:rtl/>
        </w:rPr>
        <w:t xml:space="preserve"> </w:t>
      </w:r>
      <w:r w:rsidRPr="001C2C91">
        <w:rPr>
          <w:rFonts w:ascii="Tahoma" w:hAnsi="Tahoma" w:cs="B Nazanin" w:hint="cs"/>
          <w:b/>
          <w:bCs/>
          <w:sz w:val="28"/>
          <w:szCs w:val="28"/>
          <w:rtl/>
        </w:rPr>
        <w:t>محیط</w:t>
      </w:r>
      <w:r w:rsidRPr="001C2C91">
        <w:rPr>
          <w:rFonts w:cs="B Nazanin" w:hint="cs"/>
          <w:b/>
          <w:bCs/>
          <w:sz w:val="28"/>
          <w:szCs w:val="28"/>
          <w:rtl/>
        </w:rPr>
        <w:t xml:space="preserve"> </w:t>
      </w:r>
      <w:r w:rsidRPr="001C2C91">
        <w:rPr>
          <w:rFonts w:ascii="Tahoma" w:hAnsi="Tahoma" w:cs="B Nazanin" w:hint="cs"/>
          <w:b/>
          <w:bCs/>
          <w:sz w:val="28"/>
          <w:szCs w:val="28"/>
          <w:rtl/>
        </w:rPr>
        <w:t>داخلی</w:t>
      </w:r>
      <w:r w:rsidRPr="001C2C91">
        <w:rPr>
          <w:rFonts w:cs="B Nazanin" w:hint="cs"/>
          <w:b/>
          <w:bCs/>
          <w:sz w:val="28"/>
          <w:szCs w:val="28"/>
          <w:rtl/>
        </w:rPr>
        <w:t xml:space="preserve"> </w:t>
      </w:r>
      <w:r w:rsidRPr="001C2C91">
        <w:rPr>
          <w:rFonts w:ascii="Tahoma" w:hAnsi="Tahoma" w:cs="B Nazanin" w:hint="cs"/>
          <w:b/>
          <w:bCs/>
          <w:sz w:val="28"/>
          <w:szCs w:val="28"/>
          <w:rtl/>
        </w:rPr>
        <w:t>و</w:t>
      </w:r>
      <w:bookmarkStart w:id="0" w:name="_GoBack"/>
      <w:bookmarkEnd w:id="0"/>
      <w:r w:rsidRPr="001C2C91">
        <w:rPr>
          <w:rFonts w:cs="B Nazanin" w:hint="cs"/>
          <w:b/>
          <w:bCs/>
          <w:sz w:val="28"/>
          <w:szCs w:val="28"/>
          <w:rtl/>
        </w:rPr>
        <w:t xml:space="preserve"> </w:t>
      </w:r>
      <w:r w:rsidRPr="001C2C91">
        <w:rPr>
          <w:rFonts w:ascii="Tahoma" w:hAnsi="Tahoma" w:cs="B Nazanin" w:hint="cs"/>
          <w:b/>
          <w:bCs/>
          <w:sz w:val="28"/>
          <w:szCs w:val="28"/>
          <w:rtl/>
        </w:rPr>
        <w:t>خارجی</w:t>
      </w:r>
      <w:r w:rsidRPr="001C2C91">
        <w:rPr>
          <w:rFonts w:cs="B Nazanin" w:hint="cs"/>
          <w:b/>
          <w:bCs/>
          <w:sz w:val="28"/>
          <w:szCs w:val="28"/>
          <w:rtl/>
        </w:rPr>
        <w:t xml:space="preserve"> </w:t>
      </w:r>
      <w:r w:rsidRPr="001C2C91">
        <w:rPr>
          <w:rFonts w:ascii="Tahoma" w:hAnsi="Tahoma" w:cs="B Nazanin" w:hint="cs"/>
          <w:b/>
          <w:bCs/>
          <w:sz w:val="28"/>
          <w:szCs w:val="28"/>
          <w:rtl/>
        </w:rPr>
        <w:t>گروه</w:t>
      </w:r>
      <w:r w:rsidRPr="001C2C91">
        <w:rPr>
          <w:rFonts w:cs="B Nazanin" w:hint="cs"/>
          <w:b/>
          <w:bCs/>
          <w:sz w:val="28"/>
          <w:szCs w:val="28"/>
          <w:rtl/>
        </w:rPr>
        <w:t xml:space="preserve"> </w:t>
      </w:r>
      <w:r w:rsidRPr="001C2C91">
        <w:rPr>
          <w:rFonts w:ascii="Tahoma" w:hAnsi="Tahoma" w:cs="B Nazanin" w:hint="cs"/>
          <w:b/>
          <w:bCs/>
          <w:sz w:val="28"/>
          <w:szCs w:val="28"/>
          <w:rtl/>
        </w:rPr>
        <w:t>مهندسی</w:t>
      </w:r>
      <w:r w:rsidRPr="001C2C91">
        <w:rPr>
          <w:rFonts w:cs="B Nazanin" w:hint="cs"/>
          <w:b/>
          <w:bCs/>
          <w:sz w:val="28"/>
          <w:szCs w:val="28"/>
          <w:rtl/>
        </w:rPr>
        <w:t xml:space="preserve"> </w:t>
      </w:r>
      <w:r w:rsidRPr="001C2C91">
        <w:rPr>
          <w:rFonts w:ascii="Tahoma" w:hAnsi="Tahoma" w:cs="B Nazanin" w:hint="cs"/>
          <w:b/>
          <w:bCs/>
          <w:sz w:val="28"/>
          <w:szCs w:val="28"/>
          <w:rtl/>
        </w:rPr>
        <w:t>بهداشت</w:t>
      </w:r>
      <w:r w:rsidRPr="001C2C91">
        <w:rPr>
          <w:rFonts w:cs="B Nazanin" w:hint="cs"/>
          <w:b/>
          <w:bCs/>
          <w:sz w:val="28"/>
          <w:szCs w:val="28"/>
          <w:rtl/>
        </w:rPr>
        <w:t xml:space="preserve"> </w:t>
      </w:r>
      <w:r w:rsidRPr="001C2C91">
        <w:rPr>
          <w:rFonts w:ascii="Tahoma" w:hAnsi="Tahoma" w:cs="B Nazanin" w:hint="cs"/>
          <w:b/>
          <w:bCs/>
          <w:sz w:val="28"/>
          <w:szCs w:val="28"/>
          <w:rtl/>
        </w:rPr>
        <w:t>محیط</w:t>
      </w:r>
    </w:p>
    <w:p w:rsidR="00A45C72" w:rsidRPr="00A45C72" w:rsidRDefault="00A45C72" w:rsidP="00CC4DE4">
      <w:pPr>
        <w:spacing w:after="0" w:line="360" w:lineRule="auto"/>
        <w:ind w:left="360"/>
        <w:jc w:val="lowKashida"/>
        <w:rPr>
          <w:rFonts w:cs="B Nazanin"/>
          <w:b/>
          <w:bCs/>
          <w:sz w:val="28"/>
          <w:szCs w:val="28"/>
        </w:rPr>
      </w:pPr>
    </w:p>
    <w:p w:rsidR="00A45C72" w:rsidRDefault="00A45C72" w:rsidP="00CC4DE4">
      <w:pPr>
        <w:spacing w:after="0" w:line="360" w:lineRule="auto"/>
        <w:jc w:val="lowKashida"/>
        <w:rPr>
          <w:rFonts w:cs="B Nazanin"/>
          <w:b/>
          <w:bCs/>
          <w:sz w:val="28"/>
          <w:szCs w:val="28"/>
          <w:rtl/>
        </w:rPr>
      </w:pPr>
      <w:r>
        <w:rPr>
          <w:rFonts w:cs="B Nazanin" w:hint="cs"/>
          <w:b/>
          <w:bCs/>
          <w:sz w:val="28"/>
          <w:szCs w:val="28"/>
          <w:rtl/>
        </w:rPr>
        <w:t>الف: محیط داخلی</w:t>
      </w:r>
      <w:r w:rsidR="00DF1386">
        <w:rPr>
          <w:rFonts w:cs="B Nazanin" w:hint="cs"/>
          <w:b/>
          <w:bCs/>
          <w:sz w:val="28"/>
          <w:szCs w:val="28"/>
          <w:rtl/>
        </w:rPr>
        <w:t xml:space="preserve"> گروه</w:t>
      </w:r>
    </w:p>
    <w:p w:rsidR="00A45C72" w:rsidRDefault="00A45C72" w:rsidP="00CC4DE4">
      <w:pPr>
        <w:pStyle w:val="ListParagraph"/>
        <w:numPr>
          <w:ilvl w:val="0"/>
          <w:numId w:val="8"/>
        </w:numPr>
        <w:spacing w:after="0" w:line="360" w:lineRule="auto"/>
        <w:jc w:val="lowKashida"/>
        <w:rPr>
          <w:rFonts w:cs="B Nazanin"/>
          <w:b/>
          <w:bCs/>
          <w:sz w:val="28"/>
          <w:szCs w:val="28"/>
        </w:rPr>
      </w:pPr>
      <w:r w:rsidRPr="00A45C72">
        <w:rPr>
          <w:rFonts w:cs="B Nazanin" w:hint="cs"/>
          <w:b/>
          <w:bCs/>
          <w:sz w:val="28"/>
          <w:szCs w:val="28"/>
          <w:rtl/>
        </w:rPr>
        <w:t>نقاط قوت</w:t>
      </w:r>
      <w:r w:rsidR="00DF474E">
        <w:rPr>
          <w:rFonts w:cs="B Nazanin" w:hint="cs"/>
          <w:b/>
          <w:bCs/>
          <w:sz w:val="28"/>
          <w:szCs w:val="28"/>
          <w:rtl/>
        </w:rPr>
        <w:t xml:space="preserve"> </w:t>
      </w:r>
      <w:r w:rsidR="00DF474E" w:rsidRPr="00DF474E">
        <w:rPr>
          <w:rFonts w:asciiTheme="majorBidi" w:hAnsiTheme="majorBidi" w:cstheme="majorBidi"/>
          <w:b/>
          <w:bCs/>
          <w:sz w:val="28"/>
          <w:szCs w:val="28"/>
        </w:rPr>
        <w:t>S</w:t>
      </w:r>
    </w:p>
    <w:p w:rsidR="00A45C72" w:rsidRDefault="00A45C72" w:rsidP="00CC4DE4">
      <w:pPr>
        <w:spacing w:after="0" w:line="360" w:lineRule="auto"/>
        <w:jc w:val="lowKashida"/>
        <w:rPr>
          <w:rFonts w:asciiTheme="majorBidi" w:hAnsiTheme="majorBidi" w:cs="B Nazanin"/>
          <w:sz w:val="28"/>
          <w:szCs w:val="28"/>
          <w:rtl/>
        </w:rPr>
      </w:pPr>
      <w:r w:rsidRPr="00A45C72">
        <w:rPr>
          <w:rFonts w:asciiTheme="majorBidi" w:hAnsiTheme="majorBidi" w:cstheme="majorBidi"/>
          <w:sz w:val="28"/>
          <w:szCs w:val="28"/>
        </w:rPr>
        <w:t>S</w:t>
      </w:r>
      <w:r w:rsidRPr="00A45C72">
        <w:rPr>
          <w:rFonts w:asciiTheme="majorBidi" w:hAnsiTheme="majorBidi" w:cstheme="majorBidi"/>
          <w:sz w:val="28"/>
          <w:szCs w:val="28"/>
          <w:vertAlign w:val="subscript"/>
        </w:rPr>
        <w:t>1</w:t>
      </w:r>
      <w:r>
        <w:rPr>
          <w:rFonts w:asciiTheme="majorBidi" w:hAnsiTheme="majorBidi" w:cstheme="majorBidi" w:hint="cs"/>
          <w:sz w:val="28"/>
          <w:szCs w:val="28"/>
          <w:vertAlign w:val="subscript"/>
          <w:rtl/>
        </w:rPr>
        <w:t xml:space="preserve">: </w:t>
      </w:r>
      <w:r w:rsidRPr="00A45C72">
        <w:rPr>
          <w:rFonts w:asciiTheme="majorBidi" w:hAnsiTheme="majorBidi" w:cs="B Nazanin" w:hint="cs"/>
          <w:sz w:val="28"/>
          <w:szCs w:val="28"/>
          <w:rtl/>
        </w:rPr>
        <w:t>وجود اعضای</w:t>
      </w:r>
      <w:r>
        <w:rPr>
          <w:rFonts w:asciiTheme="majorBidi" w:hAnsiTheme="majorBidi" w:cstheme="majorBidi" w:hint="cs"/>
          <w:sz w:val="28"/>
          <w:szCs w:val="28"/>
          <w:rtl/>
        </w:rPr>
        <w:t xml:space="preserve"> </w:t>
      </w:r>
      <w:r w:rsidRPr="00A45C72">
        <w:rPr>
          <w:rFonts w:asciiTheme="majorBidi" w:hAnsiTheme="majorBidi" w:cs="B Nazanin" w:hint="cs"/>
          <w:sz w:val="28"/>
          <w:szCs w:val="28"/>
          <w:rtl/>
        </w:rPr>
        <w:t>هیئت علمی</w:t>
      </w:r>
      <w:r>
        <w:rPr>
          <w:rFonts w:asciiTheme="majorBidi" w:hAnsiTheme="majorBidi" w:cs="B Nazanin" w:hint="cs"/>
          <w:sz w:val="28"/>
          <w:szCs w:val="28"/>
          <w:rtl/>
        </w:rPr>
        <w:t xml:space="preserve"> و کارشناسان متعهد و توانمند به فعالیت</w:t>
      </w:r>
      <w:r w:rsidR="005B2188">
        <w:rPr>
          <w:rFonts w:asciiTheme="majorBidi" w:hAnsiTheme="majorBidi" w:cs="B Nazanin"/>
          <w:sz w:val="28"/>
          <w:szCs w:val="28"/>
          <w:rtl/>
        </w:rPr>
        <w:softHyphen/>
      </w:r>
      <w:r>
        <w:rPr>
          <w:rFonts w:asciiTheme="majorBidi" w:hAnsiTheme="majorBidi" w:cs="B Nazanin" w:hint="cs"/>
          <w:sz w:val="28"/>
          <w:szCs w:val="28"/>
          <w:rtl/>
        </w:rPr>
        <w:t>های آموزشی و پژوهشی</w:t>
      </w:r>
    </w:p>
    <w:p w:rsidR="00A45C72" w:rsidRDefault="002621A6" w:rsidP="00CC4DE4">
      <w:pPr>
        <w:spacing w:after="0" w:line="360" w:lineRule="auto"/>
        <w:jc w:val="lowKashida"/>
        <w:rPr>
          <w:rFonts w:asciiTheme="majorBidi" w:hAnsiTheme="majorBidi" w:cs="B Nazanin"/>
          <w:sz w:val="28"/>
          <w:szCs w:val="28"/>
          <w:rtl/>
        </w:rPr>
      </w:pPr>
      <w:r w:rsidRPr="00A45C72">
        <w:rPr>
          <w:rFonts w:asciiTheme="majorBidi" w:hAnsiTheme="majorBidi" w:cstheme="majorBidi"/>
          <w:sz w:val="28"/>
          <w:szCs w:val="28"/>
        </w:rPr>
        <w:t>S</w:t>
      </w:r>
      <w:r>
        <w:rPr>
          <w:rFonts w:asciiTheme="majorBidi" w:hAnsiTheme="majorBidi" w:cstheme="majorBidi"/>
          <w:sz w:val="28"/>
          <w:szCs w:val="28"/>
          <w:vertAlign w:val="subscript"/>
        </w:rPr>
        <w:t>2</w:t>
      </w:r>
      <w:r>
        <w:rPr>
          <w:rFonts w:asciiTheme="majorBidi" w:hAnsiTheme="majorBidi" w:cstheme="majorBidi" w:hint="cs"/>
          <w:sz w:val="28"/>
          <w:szCs w:val="28"/>
          <w:vertAlign w:val="subscript"/>
          <w:rtl/>
        </w:rPr>
        <w:t xml:space="preserve">: </w:t>
      </w:r>
      <w:r w:rsidRPr="002621A6">
        <w:rPr>
          <w:rFonts w:asciiTheme="majorBidi" w:hAnsiTheme="majorBidi" w:cs="B Nazanin" w:hint="cs"/>
          <w:sz w:val="28"/>
          <w:szCs w:val="28"/>
          <w:rtl/>
        </w:rPr>
        <w:t>دسترسی</w:t>
      </w:r>
      <w:r>
        <w:rPr>
          <w:rFonts w:asciiTheme="majorBidi" w:hAnsiTheme="majorBidi" w:cs="B Nazanin" w:hint="cs"/>
          <w:sz w:val="28"/>
          <w:szCs w:val="28"/>
          <w:rtl/>
        </w:rPr>
        <w:t xml:space="preserve"> به منابع کتابخانه</w:t>
      </w:r>
      <w:r w:rsidR="005B2188">
        <w:rPr>
          <w:rFonts w:asciiTheme="majorBidi" w:hAnsiTheme="majorBidi" w:cs="B Nazanin"/>
          <w:sz w:val="28"/>
          <w:szCs w:val="28"/>
          <w:rtl/>
        </w:rPr>
        <w:softHyphen/>
      </w:r>
      <w:r>
        <w:rPr>
          <w:rFonts w:asciiTheme="majorBidi" w:hAnsiTheme="majorBidi" w:cs="B Nazanin" w:hint="cs"/>
          <w:sz w:val="28"/>
          <w:szCs w:val="28"/>
          <w:rtl/>
        </w:rPr>
        <w:t>ای و الکترونیکی آموزشی و پژوهشی</w:t>
      </w:r>
    </w:p>
    <w:p w:rsidR="002621A6" w:rsidRDefault="002621A6" w:rsidP="00CC4DE4">
      <w:pPr>
        <w:spacing w:after="0" w:line="360" w:lineRule="auto"/>
        <w:jc w:val="lowKashida"/>
        <w:rPr>
          <w:rFonts w:asciiTheme="majorBidi" w:hAnsiTheme="majorBidi" w:cs="B Nazanin"/>
          <w:sz w:val="28"/>
          <w:szCs w:val="28"/>
          <w:rtl/>
        </w:rPr>
      </w:pPr>
      <w:r w:rsidRPr="00A45C72">
        <w:rPr>
          <w:rFonts w:asciiTheme="majorBidi" w:hAnsiTheme="majorBidi" w:cstheme="majorBidi"/>
          <w:sz w:val="28"/>
          <w:szCs w:val="28"/>
        </w:rPr>
        <w:t>S</w:t>
      </w:r>
      <w:r>
        <w:rPr>
          <w:rFonts w:asciiTheme="majorBidi" w:hAnsiTheme="majorBidi" w:cstheme="majorBidi"/>
          <w:sz w:val="28"/>
          <w:szCs w:val="28"/>
          <w:vertAlign w:val="subscript"/>
        </w:rPr>
        <w:t>3</w:t>
      </w:r>
      <w:r>
        <w:rPr>
          <w:rFonts w:asciiTheme="majorBidi" w:hAnsiTheme="majorBidi" w:cstheme="majorBidi" w:hint="cs"/>
          <w:sz w:val="28"/>
          <w:szCs w:val="28"/>
          <w:vertAlign w:val="subscript"/>
          <w:rtl/>
        </w:rPr>
        <w:t xml:space="preserve">: </w:t>
      </w:r>
      <w:r>
        <w:rPr>
          <w:rFonts w:asciiTheme="majorBidi" w:hAnsiTheme="majorBidi" w:cs="B Nazanin" w:hint="cs"/>
          <w:sz w:val="28"/>
          <w:szCs w:val="28"/>
          <w:rtl/>
        </w:rPr>
        <w:t>ظرفیت انجام پژوهش</w:t>
      </w:r>
      <w:r w:rsidR="005B2188">
        <w:rPr>
          <w:rFonts w:asciiTheme="majorBidi" w:hAnsiTheme="majorBidi" w:cs="B Nazanin"/>
          <w:sz w:val="28"/>
          <w:szCs w:val="28"/>
          <w:rtl/>
        </w:rPr>
        <w:softHyphen/>
      </w:r>
      <w:r>
        <w:rPr>
          <w:rFonts w:asciiTheme="majorBidi" w:hAnsiTheme="majorBidi" w:cs="B Nazanin" w:hint="cs"/>
          <w:sz w:val="28"/>
          <w:szCs w:val="28"/>
          <w:rtl/>
        </w:rPr>
        <w:t>های بنیادی و کاربردی</w:t>
      </w:r>
    </w:p>
    <w:p w:rsidR="002621A6" w:rsidRPr="00C347CC" w:rsidRDefault="002621A6" w:rsidP="00CC4DE4">
      <w:pPr>
        <w:spacing w:after="0" w:line="360" w:lineRule="auto"/>
        <w:jc w:val="lowKashida"/>
        <w:rPr>
          <w:rFonts w:asciiTheme="majorBidi" w:hAnsiTheme="majorBidi" w:cs="B Nazanin"/>
          <w:sz w:val="28"/>
          <w:szCs w:val="28"/>
          <w:rtl/>
        </w:rPr>
      </w:pPr>
      <w:r w:rsidRPr="00A45C72">
        <w:rPr>
          <w:rFonts w:asciiTheme="majorBidi" w:hAnsiTheme="majorBidi" w:cstheme="majorBidi"/>
          <w:sz w:val="28"/>
          <w:szCs w:val="28"/>
        </w:rPr>
        <w:t>S</w:t>
      </w:r>
      <w:r>
        <w:rPr>
          <w:rFonts w:asciiTheme="majorBidi" w:hAnsiTheme="majorBidi" w:cstheme="majorBidi"/>
          <w:sz w:val="28"/>
          <w:szCs w:val="28"/>
          <w:vertAlign w:val="subscript"/>
        </w:rPr>
        <w:t>4</w:t>
      </w:r>
      <w:r w:rsidR="00C347CC">
        <w:rPr>
          <w:rFonts w:asciiTheme="majorBidi" w:hAnsiTheme="majorBidi" w:cstheme="majorBidi" w:hint="cs"/>
          <w:sz w:val="28"/>
          <w:szCs w:val="28"/>
          <w:vertAlign w:val="subscript"/>
          <w:rtl/>
        </w:rPr>
        <w:t xml:space="preserve">: </w:t>
      </w:r>
      <w:r w:rsidR="00C347CC">
        <w:rPr>
          <w:rFonts w:asciiTheme="majorBidi" w:hAnsiTheme="majorBidi" w:cs="B Nazanin" w:hint="cs"/>
          <w:sz w:val="28"/>
          <w:szCs w:val="28"/>
          <w:rtl/>
        </w:rPr>
        <w:t>وجود حسن تعامل و همکاری و همسویی بین اعضای گروه</w:t>
      </w:r>
      <w:r w:rsidR="00885612">
        <w:rPr>
          <w:rFonts w:asciiTheme="majorBidi" w:hAnsiTheme="majorBidi" w:cs="B Nazanin" w:hint="cs"/>
          <w:sz w:val="28"/>
          <w:szCs w:val="28"/>
          <w:rtl/>
        </w:rPr>
        <w:t xml:space="preserve"> با سایر گروه</w:t>
      </w:r>
      <w:r w:rsidR="005B2188">
        <w:rPr>
          <w:rFonts w:asciiTheme="majorBidi" w:hAnsiTheme="majorBidi" w:cs="B Nazanin"/>
          <w:sz w:val="28"/>
          <w:szCs w:val="28"/>
          <w:rtl/>
        </w:rPr>
        <w:softHyphen/>
      </w:r>
      <w:r w:rsidR="00885612">
        <w:rPr>
          <w:rFonts w:asciiTheme="majorBidi" w:hAnsiTheme="majorBidi" w:cs="B Nazanin" w:hint="cs"/>
          <w:sz w:val="28"/>
          <w:szCs w:val="28"/>
          <w:rtl/>
        </w:rPr>
        <w:t>ها</w:t>
      </w:r>
      <w:r w:rsidR="005B2188">
        <w:rPr>
          <w:rFonts w:asciiTheme="majorBidi" w:hAnsiTheme="majorBidi" w:cs="B Nazanin" w:hint="cs"/>
          <w:sz w:val="28"/>
          <w:szCs w:val="28"/>
          <w:rtl/>
        </w:rPr>
        <w:t>ی آموزشی</w:t>
      </w:r>
      <w:r w:rsidR="00885612">
        <w:rPr>
          <w:rFonts w:asciiTheme="majorBidi" w:hAnsiTheme="majorBidi" w:cs="B Nazanin" w:hint="cs"/>
          <w:sz w:val="28"/>
          <w:szCs w:val="28"/>
          <w:rtl/>
        </w:rPr>
        <w:t xml:space="preserve"> و</w:t>
      </w:r>
      <w:r w:rsidR="00C347CC">
        <w:rPr>
          <w:rFonts w:asciiTheme="majorBidi" w:hAnsiTheme="majorBidi" w:cs="B Nazanin" w:hint="cs"/>
          <w:sz w:val="28"/>
          <w:szCs w:val="28"/>
          <w:rtl/>
        </w:rPr>
        <w:t xml:space="preserve"> مسئولین</w:t>
      </w:r>
      <w:r w:rsidR="00F54F3E">
        <w:rPr>
          <w:rFonts w:asciiTheme="majorBidi" w:hAnsiTheme="majorBidi" w:cs="B Nazanin"/>
          <w:sz w:val="28"/>
          <w:szCs w:val="28"/>
        </w:rPr>
        <w:t xml:space="preserve"> </w:t>
      </w:r>
      <w:r w:rsidR="00C347CC">
        <w:rPr>
          <w:rFonts w:asciiTheme="majorBidi" w:hAnsiTheme="majorBidi" w:cs="B Nazanin" w:hint="cs"/>
          <w:sz w:val="28"/>
          <w:szCs w:val="28"/>
          <w:rtl/>
        </w:rPr>
        <w:t>دانشکده و دانشگاه</w:t>
      </w:r>
    </w:p>
    <w:p w:rsidR="002621A6" w:rsidRPr="00C347CC" w:rsidRDefault="002621A6" w:rsidP="00CC4DE4">
      <w:pPr>
        <w:jc w:val="lowKashida"/>
        <w:rPr>
          <w:rFonts w:asciiTheme="majorBidi" w:hAnsiTheme="majorBidi" w:cs="B Nazanin"/>
          <w:sz w:val="28"/>
          <w:szCs w:val="28"/>
          <w:rtl/>
        </w:rPr>
      </w:pPr>
      <w:r w:rsidRPr="00A45C72">
        <w:rPr>
          <w:rFonts w:asciiTheme="majorBidi" w:hAnsiTheme="majorBidi" w:cstheme="majorBidi"/>
          <w:sz w:val="28"/>
          <w:szCs w:val="28"/>
        </w:rPr>
        <w:t>S</w:t>
      </w:r>
      <w:r w:rsidR="00C347CC">
        <w:rPr>
          <w:rFonts w:asciiTheme="majorBidi" w:hAnsiTheme="majorBidi" w:cstheme="majorBidi"/>
          <w:sz w:val="28"/>
          <w:szCs w:val="28"/>
          <w:vertAlign w:val="subscript"/>
        </w:rPr>
        <w:t>5</w:t>
      </w:r>
      <w:r w:rsidR="00C347CC">
        <w:rPr>
          <w:rFonts w:asciiTheme="majorBidi" w:hAnsiTheme="majorBidi" w:cstheme="majorBidi" w:hint="cs"/>
          <w:sz w:val="28"/>
          <w:szCs w:val="28"/>
          <w:vertAlign w:val="subscript"/>
          <w:rtl/>
        </w:rPr>
        <w:t xml:space="preserve">: </w:t>
      </w:r>
      <w:r w:rsidR="00C347CC">
        <w:rPr>
          <w:rFonts w:asciiTheme="majorBidi" w:hAnsiTheme="majorBidi" w:cs="B Nazanin" w:hint="cs"/>
          <w:sz w:val="28"/>
          <w:szCs w:val="28"/>
          <w:rtl/>
        </w:rPr>
        <w:t>وجود آزمایشگاه</w:t>
      </w:r>
      <w:r w:rsidR="00F10E3C">
        <w:rPr>
          <w:rFonts w:asciiTheme="majorBidi" w:hAnsiTheme="majorBidi" w:cs="B Nazanin"/>
          <w:sz w:val="28"/>
          <w:szCs w:val="28"/>
          <w:rtl/>
        </w:rPr>
        <w:softHyphen/>
      </w:r>
      <w:r w:rsidR="00C347CC">
        <w:rPr>
          <w:rFonts w:asciiTheme="majorBidi" w:hAnsiTheme="majorBidi" w:cs="B Nazanin" w:hint="cs"/>
          <w:sz w:val="28"/>
          <w:szCs w:val="28"/>
          <w:rtl/>
        </w:rPr>
        <w:t>ها</w:t>
      </w:r>
      <w:r w:rsidR="00BD57C7">
        <w:rPr>
          <w:rFonts w:asciiTheme="majorBidi" w:hAnsiTheme="majorBidi" w:cs="B Nazanin" w:hint="cs"/>
          <w:sz w:val="28"/>
          <w:szCs w:val="28"/>
          <w:rtl/>
        </w:rPr>
        <w:t xml:space="preserve"> و کارگاه</w:t>
      </w:r>
      <w:r w:rsidR="00BD57C7">
        <w:rPr>
          <w:rFonts w:asciiTheme="majorBidi" w:hAnsiTheme="majorBidi" w:cs="B Nazanin"/>
          <w:sz w:val="28"/>
          <w:szCs w:val="28"/>
          <w:rtl/>
        </w:rPr>
        <w:softHyphen/>
      </w:r>
      <w:r w:rsidR="00BD57C7">
        <w:rPr>
          <w:rFonts w:asciiTheme="majorBidi" w:hAnsiTheme="majorBidi" w:cs="B Nazanin" w:hint="cs"/>
          <w:sz w:val="28"/>
          <w:szCs w:val="28"/>
          <w:rtl/>
        </w:rPr>
        <w:t>ها</w:t>
      </w:r>
      <w:r w:rsidR="00C347CC">
        <w:rPr>
          <w:rFonts w:asciiTheme="majorBidi" w:hAnsiTheme="majorBidi" w:cs="B Nazanin" w:hint="cs"/>
          <w:sz w:val="28"/>
          <w:szCs w:val="28"/>
          <w:rtl/>
        </w:rPr>
        <w:t>ی مختلف در</w:t>
      </w:r>
      <w:r w:rsidR="00885612">
        <w:rPr>
          <w:rFonts w:asciiTheme="majorBidi" w:hAnsiTheme="majorBidi" w:cs="B Nazanin" w:hint="cs"/>
          <w:sz w:val="28"/>
          <w:szCs w:val="28"/>
          <w:rtl/>
        </w:rPr>
        <w:t xml:space="preserve">گروه و </w:t>
      </w:r>
      <w:r w:rsidR="00C347CC">
        <w:rPr>
          <w:rFonts w:asciiTheme="majorBidi" w:hAnsiTheme="majorBidi" w:cs="B Nazanin" w:hint="cs"/>
          <w:sz w:val="28"/>
          <w:szCs w:val="28"/>
          <w:rtl/>
        </w:rPr>
        <w:t>دانشکده و امکان استفاده از آنها</w:t>
      </w:r>
    </w:p>
    <w:p w:rsidR="00C347CC" w:rsidRDefault="002621A6" w:rsidP="00CC4DE4">
      <w:pPr>
        <w:jc w:val="lowKashida"/>
        <w:rPr>
          <w:rFonts w:asciiTheme="majorBidi" w:hAnsiTheme="majorBidi" w:cs="B Nazanin"/>
          <w:sz w:val="28"/>
          <w:szCs w:val="28"/>
          <w:rtl/>
        </w:rPr>
      </w:pPr>
      <w:r w:rsidRPr="00A45C72">
        <w:rPr>
          <w:rFonts w:asciiTheme="majorBidi" w:hAnsiTheme="majorBidi" w:cstheme="majorBidi"/>
          <w:sz w:val="28"/>
          <w:szCs w:val="28"/>
        </w:rPr>
        <w:t>S</w:t>
      </w:r>
      <w:r w:rsidR="00C347CC">
        <w:rPr>
          <w:rFonts w:asciiTheme="majorBidi" w:hAnsiTheme="majorBidi" w:cstheme="majorBidi"/>
          <w:sz w:val="28"/>
          <w:szCs w:val="28"/>
          <w:vertAlign w:val="subscript"/>
        </w:rPr>
        <w:t>6</w:t>
      </w:r>
      <w:r w:rsidR="00C347CC">
        <w:rPr>
          <w:rFonts w:asciiTheme="majorBidi" w:hAnsiTheme="majorBidi" w:cstheme="majorBidi" w:hint="cs"/>
          <w:sz w:val="28"/>
          <w:szCs w:val="28"/>
          <w:vertAlign w:val="subscript"/>
          <w:rtl/>
        </w:rPr>
        <w:t xml:space="preserve">: </w:t>
      </w:r>
      <w:r w:rsidR="00C347CC">
        <w:rPr>
          <w:rFonts w:asciiTheme="majorBidi" w:hAnsiTheme="majorBidi" w:cs="B Nazanin" w:hint="cs"/>
          <w:sz w:val="28"/>
          <w:szCs w:val="28"/>
          <w:rtl/>
        </w:rPr>
        <w:t xml:space="preserve">وجود دانشجویان در مقاطع تحصیلی </w:t>
      </w:r>
      <w:r w:rsidR="00F10E3C">
        <w:rPr>
          <w:rFonts w:asciiTheme="majorBidi" w:hAnsiTheme="majorBidi" w:cs="B Nazanin" w:hint="cs"/>
          <w:sz w:val="28"/>
          <w:szCs w:val="28"/>
          <w:rtl/>
        </w:rPr>
        <w:t xml:space="preserve">(کارشناسی </w:t>
      </w:r>
      <w:r w:rsidR="009A2BFF">
        <w:rPr>
          <w:rFonts w:asciiTheme="majorBidi" w:hAnsiTheme="majorBidi" w:cs="B Nazanin" w:hint="cs"/>
          <w:sz w:val="28"/>
          <w:szCs w:val="28"/>
          <w:rtl/>
        </w:rPr>
        <w:t xml:space="preserve">پیوسته </w:t>
      </w:r>
      <w:r w:rsidR="00F10E3C">
        <w:rPr>
          <w:rFonts w:asciiTheme="majorBidi" w:hAnsiTheme="majorBidi" w:cs="B Nazanin" w:hint="cs"/>
          <w:sz w:val="28"/>
          <w:szCs w:val="28"/>
          <w:rtl/>
        </w:rPr>
        <w:t>و کارشناسی ارشد)</w:t>
      </w:r>
    </w:p>
    <w:p w:rsidR="00F771D7" w:rsidRDefault="00F771D7" w:rsidP="00CC4DE4">
      <w:pPr>
        <w:jc w:val="lowKashida"/>
        <w:rPr>
          <w:rFonts w:asciiTheme="majorBidi" w:hAnsiTheme="majorBidi" w:cs="B Nazanin"/>
          <w:sz w:val="28"/>
          <w:szCs w:val="28"/>
          <w:rtl/>
        </w:rPr>
      </w:pPr>
      <w:r>
        <w:rPr>
          <w:rFonts w:asciiTheme="majorBidi" w:hAnsiTheme="majorBidi" w:cs="B Nazanin"/>
          <w:sz w:val="28"/>
          <w:szCs w:val="28"/>
        </w:rPr>
        <w:t>S7</w:t>
      </w:r>
      <w:r>
        <w:rPr>
          <w:rFonts w:asciiTheme="majorBidi" w:hAnsiTheme="majorBidi" w:cs="B Nazanin" w:hint="cs"/>
          <w:sz w:val="28"/>
          <w:szCs w:val="28"/>
          <w:rtl/>
        </w:rPr>
        <w:t>. وجود مرکز تحقیقات بهداشت محیط در گروه</w:t>
      </w:r>
    </w:p>
    <w:p w:rsidR="009A2BFF" w:rsidRPr="00C347CC" w:rsidRDefault="009A2BFF" w:rsidP="00CC4DE4">
      <w:pPr>
        <w:jc w:val="lowKashida"/>
        <w:rPr>
          <w:rFonts w:asciiTheme="majorBidi" w:hAnsiTheme="majorBidi" w:cs="B Nazanin"/>
          <w:sz w:val="28"/>
          <w:szCs w:val="28"/>
          <w:rtl/>
        </w:rPr>
      </w:pPr>
    </w:p>
    <w:p w:rsidR="00C347CC" w:rsidRPr="009A2BFF" w:rsidRDefault="00C347CC" w:rsidP="00CC4DE4">
      <w:pPr>
        <w:pStyle w:val="ListParagraph"/>
        <w:numPr>
          <w:ilvl w:val="0"/>
          <w:numId w:val="8"/>
        </w:numPr>
        <w:jc w:val="lowKashida"/>
        <w:rPr>
          <w:rFonts w:asciiTheme="majorBidi" w:hAnsiTheme="majorBidi" w:cs="B Nazanin"/>
          <w:b/>
          <w:bCs/>
          <w:sz w:val="28"/>
          <w:szCs w:val="28"/>
        </w:rPr>
      </w:pPr>
      <w:r w:rsidRPr="009A2BFF">
        <w:rPr>
          <w:rFonts w:asciiTheme="majorBidi" w:hAnsiTheme="majorBidi" w:cs="B Nazanin" w:hint="cs"/>
          <w:b/>
          <w:bCs/>
          <w:sz w:val="28"/>
          <w:szCs w:val="28"/>
          <w:rtl/>
        </w:rPr>
        <w:t>نقاط ضعف</w:t>
      </w:r>
      <w:r w:rsidR="00DF474E" w:rsidRPr="009A2BFF">
        <w:rPr>
          <w:rFonts w:asciiTheme="majorBidi" w:hAnsiTheme="majorBidi" w:cs="B Nazanin" w:hint="cs"/>
          <w:b/>
          <w:bCs/>
          <w:sz w:val="28"/>
          <w:szCs w:val="28"/>
          <w:rtl/>
        </w:rPr>
        <w:t xml:space="preserve"> </w:t>
      </w:r>
      <w:r w:rsidR="00DF474E" w:rsidRPr="009A2BFF">
        <w:rPr>
          <w:rFonts w:asciiTheme="majorBidi" w:hAnsiTheme="majorBidi" w:cs="B Nazanin"/>
          <w:b/>
          <w:bCs/>
          <w:sz w:val="28"/>
          <w:szCs w:val="28"/>
        </w:rPr>
        <w:t>W</w:t>
      </w:r>
    </w:p>
    <w:p w:rsidR="00C347CC" w:rsidRPr="00C347CC" w:rsidRDefault="00C347CC" w:rsidP="00CC4DE4">
      <w:pPr>
        <w:spacing w:after="0" w:line="360" w:lineRule="auto"/>
        <w:jc w:val="lowKashida"/>
        <w:rPr>
          <w:rFonts w:asciiTheme="majorBidi" w:hAnsiTheme="majorBidi" w:cs="B Nazanin"/>
          <w:sz w:val="28"/>
          <w:szCs w:val="28"/>
          <w:rtl/>
        </w:rPr>
      </w:pPr>
      <w:r w:rsidRPr="00C347CC">
        <w:rPr>
          <w:rFonts w:asciiTheme="majorBidi" w:hAnsiTheme="majorBidi" w:cs="B Nazanin"/>
          <w:sz w:val="28"/>
          <w:szCs w:val="28"/>
        </w:rPr>
        <w:t>W</w:t>
      </w:r>
      <w:r>
        <w:rPr>
          <w:rFonts w:asciiTheme="majorBidi" w:hAnsiTheme="majorBidi" w:cs="B Nazanin"/>
          <w:sz w:val="28"/>
          <w:szCs w:val="28"/>
          <w:vertAlign w:val="subscript"/>
        </w:rPr>
        <w:t>1</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کمبود ردیف سازمانی برای جذب کادر هیئت علمی و کارشناسان مطابق استانداردها و آیین نامه</w:t>
      </w:r>
      <w:r w:rsidR="005707AF">
        <w:rPr>
          <w:rFonts w:asciiTheme="majorBidi" w:hAnsiTheme="majorBidi" w:cs="B Nazanin"/>
          <w:sz w:val="28"/>
          <w:szCs w:val="28"/>
          <w:rtl/>
        </w:rPr>
        <w:softHyphen/>
      </w:r>
      <w:r>
        <w:rPr>
          <w:rFonts w:asciiTheme="majorBidi" w:hAnsiTheme="majorBidi" w:cs="B Nazanin" w:hint="cs"/>
          <w:sz w:val="28"/>
          <w:szCs w:val="28"/>
          <w:rtl/>
        </w:rPr>
        <w:t xml:space="preserve">های </w:t>
      </w:r>
      <w:r w:rsidR="00BD57C7">
        <w:rPr>
          <w:rFonts w:asciiTheme="majorBidi" w:hAnsiTheme="majorBidi" w:cs="B Nazanin" w:hint="cs"/>
          <w:sz w:val="28"/>
          <w:szCs w:val="28"/>
          <w:rtl/>
        </w:rPr>
        <w:t xml:space="preserve">شورای گسترش وزارت بهداشت </w:t>
      </w:r>
      <w:r w:rsidR="00871071">
        <w:rPr>
          <w:rFonts w:asciiTheme="majorBidi" w:hAnsiTheme="majorBidi" w:cs="B Nazanin" w:hint="cs"/>
          <w:sz w:val="28"/>
          <w:szCs w:val="28"/>
          <w:rtl/>
        </w:rPr>
        <w:t>(طبق سرانه استاد به دانشجو)</w:t>
      </w:r>
    </w:p>
    <w:p w:rsidR="00C347CC" w:rsidRPr="00C347CC" w:rsidRDefault="00C347CC" w:rsidP="00CC4DE4">
      <w:pPr>
        <w:spacing w:after="0" w:line="360" w:lineRule="auto"/>
        <w:jc w:val="lowKashida"/>
        <w:rPr>
          <w:rFonts w:asciiTheme="majorBidi" w:hAnsiTheme="majorBidi" w:cs="B Nazanin"/>
          <w:sz w:val="28"/>
          <w:szCs w:val="28"/>
        </w:rPr>
      </w:pPr>
      <w:r w:rsidRPr="00C347CC">
        <w:rPr>
          <w:rFonts w:asciiTheme="majorBidi" w:hAnsiTheme="majorBidi" w:cs="B Nazanin"/>
          <w:sz w:val="28"/>
          <w:szCs w:val="28"/>
        </w:rPr>
        <w:t>W</w:t>
      </w:r>
      <w:r>
        <w:rPr>
          <w:rFonts w:asciiTheme="majorBidi" w:hAnsiTheme="majorBidi" w:cs="B Nazanin"/>
          <w:sz w:val="28"/>
          <w:szCs w:val="28"/>
          <w:vertAlign w:val="subscript"/>
        </w:rPr>
        <w:t>2</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کمبود فضای فیزیکی استاندارد مورد نیاز گروه</w:t>
      </w:r>
      <w:r w:rsidR="00BD57C7">
        <w:rPr>
          <w:rFonts w:asciiTheme="majorBidi" w:hAnsiTheme="majorBidi" w:cs="B Nazanin" w:hint="cs"/>
          <w:sz w:val="28"/>
          <w:szCs w:val="28"/>
          <w:rtl/>
        </w:rPr>
        <w:t xml:space="preserve"> (اتاق اداری، آزمایشگاهی</w:t>
      </w:r>
      <w:r w:rsidR="009A2BFF">
        <w:rPr>
          <w:rFonts w:asciiTheme="majorBidi" w:hAnsiTheme="majorBidi" w:cs="B Nazanin" w:hint="cs"/>
          <w:sz w:val="28"/>
          <w:szCs w:val="28"/>
          <w:rtl/>
        </w:rPr>
        <w:t xml:space="preserve"> و ...</w:t>
      </w:r>
      <w:r w:rsidR="00BD57C7">
        <w:rPr>
          <w:rFonts w:asciiTheme="majorBidi" w:hAnsiTheme="majorBidi" w:cs="B Nazanin" w:hint="cs"/>
          <w:sz w:val="28"/>
          <w:szCs w:val="28"/>
          <w:rtl/>
        </w:rPr>
        <w:t>)</w:t>
      </w:r>
    </w:p>
    <w:p w:rsidR="00C347CC" w:rsidRPr="00C347CC" w:rsidRDefault="00C347CC" w:rsidP="00CC4DE4">
      <w:pPr>
        <w:spacing w:after="0" w:line="360" w:lineRule="auto"/>
        <w:jc w:val="lowKashida"/>
        <w:rPr>
          <w:rFonts w:asciiTheme="majorBidi" w:hAnsiTheme="majorBidi" w:cs="B Nazanin"/>
          <w:sz w:val="28"/>
          <w:szCs w:val="28"/>
          <w:vertAlign w:val="subscript"/>
        </w:rPr>
      </w:pPr>
      <w:r w:rsidRPr="00C347CC">
        <w:rPr>
          <w:rFonts w:asciiTheme="majorBidi" w:hAnsiTheme="majorBidi" w:cs="B Nazanin"/>
          <w:sz w:val="28"/>
          <w:szCs w:val="28"/>
        </w:rPr>
        <w:t>W</w:t>
      </w:r>
      <w:r>
        <w:rPr>
          <w:rFonts w:asciiTheme="majorBidi" w:hAnsiTheme="majorBidi" w:cs="B Nazanin"/>
          <w:sz w:val="28"/>
          <w:szCs w:val="28"/>
          <w:vertAlign w:val="subscript"/>
        </w:rPr>
        <w:t>3</w:t>
      </w:r>
      <w:r>
        <w:rPr>
          <w:rFonts w:asciiTheme="majorBidi" w:hAnsiTheme="majorBidi" w:cs="B Nazanin" w:hint="cs"/>
          <w:sz w:val="28"/>
          <w:szCs w:val="28"/>
          <w:vertAlign w:val="subscript"/>
          <w:rtl/>
        </w:rPr>
        <w:t xml:space="preserve">: </w:t>
      </w:r>
      <w:r w:rsidRPr="00C347CC">
        <w:rPr>
          <w:rFonts w:asciiTheme="majorBidi" w:hAnsiTheme="majorBidi" w:cs="B Nazanin" w:hint="cs"/>
          <w:sz w:val="28"/>
          <w:szCs w:val="28"/>
          <w:rtl/>
        </w:rPr>
        <w:t>کمبود تجهیزات</w:t>
      </w:r>
      <w:r>
        <w:rPr>
          <w:rFonts w:asciiTheme="majorBidi" w:hAnsiTheme="majorBidi" w:cs="B Nazanin" w:hint="cs"/>
          <w:sz w:val="28"/>
          <w:szCs w:val="28"/>
          <w:rtl/>
        </w:rPr>
        <w:t xml:space="preserve"> مناسب آزمایشگاهی</w:t>
      </w:r>
      <w:r w:rsidR="005707AF">
        <w:rPr>
          <w:rFonts w:asciiTheme="majorBidi" w:hAnsiTheme="majorBidi" w:cs="B Nazanin" w:hint="cs"/>
          <w:sz w:val="28"/>
          <w:szCs w:val="28"/>
          <w:rtl/>
        </w:rPr>
        <w:t xml:space="preserve"> و کارگاهی</w:t>
      </w:r>
    </w:p>
    <w:p w:rsidR="00C347CC" w:rsidRDefault="00C347CC" w:rsidP="00CC4DE4">
      <w:pPr>
        <w:spacing w:after="0" w:line="360" w:lineRule="auto"/>
        <w:jc w:val="lowKashida"/>
        <w:rPr>
          <w:rFonts w:asciiTheme="majorBidi" w:hAnsiTheme="majorBidi" w:cs="B Nazanin"/>
          <w:sz w:val="28"/>
          <w:szCs w:val="28"/>
          <w:rtl/>
        </w:rPr>
      </w:pPr>
      <w:r w:rsidRPr="00C347CC">
        <w:rPr>
          <w:rFonts w:asciiTheme="majorBidi" w:hAnsiTheme="majorBidi" w:cs="B Nazanin"/>
          <w:sz w:val="28"/>
          <w:szCs w:val="28"/>
        </w:rPr>
        <w:t>W</w:t>
      </w:r>
      <w:r>
        <w:rPr>
          <w:rFonts w:asciiTheme="majorBidi" w:hAnsiTheme="majorBidi" w:cs="B Nazanin"/>
          <w:sz w:val="28"/>
          <w:szCs w:val="28"/>
          <w:vertAlign w:val="subscript"/>
        </w:rPr>
        <w:t>4</w:t>
      </w:r>
      <w:r w:rsidR="00DF1386">
        <w:rPr>
          <w:rFonts w:asciiTheme="majorBidi" w:hAnsiTheme="majorBidi" w:cs="B Nazanin" w:hint="cs"/>
          <w:sz w:val="28"/>
          <w:szCs w:val="28"/>
          <w:vertAlign w:val="subscript"/>
          <w:rtl/>
        </w:rPr>
        <w:t xml:space="preserve">: </w:t>
      </w:r>
      <w:r w:rsidR="000E26AA">
        <w:rPr>
          <w:rFonts w:asciiTheme="majorBidi" w:hAnsiTheme="majorBidi" w:cs="B Nazanin" w:hint="cs"/>
          <w:sz w:val="28"/>
          <w:szCs w:val="28"/>
          <w:rtl/>
        </w:rPr>
        <w:t>کمبود</w:t>
      </w:r>
      <w:r w:rsidR="00DF1386">
        <w:rPr>
          <w:rFonts w:asciiTheme="majorBidi" w:hAnsiTheme="majorBidi" w:cs="B Nazanin" w:hint="cs"/>
          <w:sz w:val="28"/>
          <w:szCs w:val="28"/>
          <w:rtl/>
        </w:rPr>
        <w:t xml:space="preserve"> نیروی کارشناس </w:t>
      </w:r>
      <w:r w:rsidR="000E26AA">
        <w:rPr>
          <w:rFonts w:asciiTheme="majorBidi" w:hAnsiTheme="majorBidi" w:cs="B Nazanin" w:hint="cs"/>
          <w:sz w:val="28"/>
          <w:szCs w:val="28"/>
          <w:rtl/>
        </w:rPr>
        <w:t xml:space="preserve">متخصص و مجرب و </w:t>
      </w:r>
      <w:r w:rsidR="009A2BFF">
        <w:rPr>
          <w:rFonts w:asciiTheme="majorBidi" w:hAnsiTheme="majorBidi" w:cs="B Nazanin" w:hint="cs"/>
          <w:sz w:val="28"/>
          <w:szCs w:val="28"/>
          <w:rtl/>
        </w:rPr>
        <w:t xml:space="preserve">ثابت </w:t>
      </w:r>
      <w:r w:rsidR="00DF1386">
        <w:rPr>
          <w:rFonts w:asciiTheme="majorBidi" w:hAnsiTheme="majorBidi" w:cs="B Nazanin" w:hint="cs"/>
          <w:sz w:val="28"/>
          <w:szCs w:val="28"/>
          <w:rtl/>
        </w:rPr>
        <w:t>در گروه</w:t>
      </w:r>
      <w:r w:rsidR="000E26AA">
        <w:rPr>
          <w:rFonts w:asciiTheme="majorBidi" w:hAnsiTheme="majorBidi" w:cs="B Nazanin" w:hint="cs"/>
          <w:sz w:val="28"/>
          <w:szCs w:val="28"/>
          <w:rtl/>
        </w:rPr>
        <w:t xml:space="preserve"> </w:t>
      </w:r>
    </w:p>
    <w:p w:rsidR="00DF1386" w:rsidRDefault="00DF1386" w:rsidP="00CC4DE4">
      <w:pPr>
        <w:jc w:val="lowKashida"/>
        <w:rPr>
          <w:rFonts w:asciiTheme="majorBidi" w:hAnsiTheme="majorBidi" w:cs="B Nazanin"/>
          <w:sz w:val="28"/>
          <w:szCs w:val="28"/>
          <w:rtl/>
        </w:rPr>
      </w:pPr>
    </w:p>
    <w:p w:rsidR="00DF1386" w:rsidRDefault="00DF1386" w:rsidP="00CC4DE4">
      <w:pPr>
        <w:spacing w:after="0" w:line="360" w:lineRule="auto"/>
        <w:jc w:val="lowKashida"/>
        <w:rPr>
          <w:rFonts w:cs="B Nazanin"/>
          <w:b/>
          <w:bCs/>
          <w:sz w:val="28"/>
          <w:szCs w:val="28"/>
          <w:rtl/>
        </w:rPr>
      </w:pPr>
      <w:r>
        <w:rPr>
          <w:rFonts w:cs="B Nazanin" w:hint="cs"/>
          <w:b/>
          <w:bCs/>
          <w:sz w:val="28"/>
          <w:szCs w:val="28"/>
          <w:rtl/>
        </w:rPr>
        <w:lastRenderedPageBreak/>
        <w:t>الف: محیط خارجی گروه</w:t>
      </w:r>
    </w:p>
    <w:p w:rsidR="00DF1386" w:rsidRPr="009A2BFF" w:rsidRDefault="003D7493" w:rsidP="00CC4DE4">
      <w:pPr>
        <w:pStyle w:val="ListParagraph"/>
        <w:numPr>
          <w:ilvl w:val="0"/>
          <w:numId w:val="8"/>
        </w:numPr>
        <w:jc w:val="lowKashida"/>
        <w:rPr>
          <w:rFonts w:asciiTheme="majorBidi" w:hAnsiTheme="majorBidi" w:cs="B Nazanin"/>
          <w:b/>
          <w:bCs/>
          <w:sz w:val="28"/>
          <w:szCs w:val="28"/>
        </w:rPr>
      </w:pPr>
      <w:r w:rsidRPr="009A2BFF">
        <w:rPr>
          <w:rFonts w:asciiTheme="majorBidi" w:hAnsiTheme="majorBidi" w:cs="B Nazanin" w:hint="cs"/>
          <w:b/>
          <w:bCs/>
          <w:sz w:val="28"/>
          <w:szCs w:val="28"/>
          <w:rtl/>
        </w:rPr>
        <w:t>فرصت ها</w:t>
      </w:r>
      <w:r w:rsidR="00DF474E" w:rsidRPr="009A2BFF">
        <w:rPr>
          <w:rFonts w:asciiTheme="majorBidi" w:hAnsiTheme="majorBidi" w:cs="B Nazanin"/>
          <w:b/>
          <w:bCs/>
          <w:sz w:val="28"/>
          <w:szCs w:val="28"/>
        </w:rPr>
        <w:t xml:space="preserve"> </w:t>
      </w:r>
      <w:r w:rsidR="00DF474E" w:rsidRPr="009A2BFF">
        <w:rPr>
          <w:rFonts w:asciiTheme="majorBidi" w:hAnsiTheme="majorBidi" w:cs="B Nazanin" w:hint="cs"/>
          <w:b/>
          <w:bCs/>
          <w:sz w:val="28"/>
          <w:szCs w:val="28"/>
          <w:rtl/>
        </w:rPr>
        <w:t xml:space="preserve"> </w:t>
      </w:r>
      <w:r w:rsidR="00DF474E" w:rsidRPr="009A2BFF">
        <w:rPr>
          <w:rFonts w:asciiTheme="majorBidi" w:hAnsiTheme="majorBidi" w:cs="B Nazanin"/>
          <w:b/>
          <w:bCs/>
          <w:sz w:val="28"/>
          <w:szCs w:val="28"/>
        </w:rPr>
        <w:t>O</w:t>
      </w:r>
    </w:p>
    <w:p w:rsidR="003D7493" w:rsidRDefault="003D7493" w:rsidP="00CC4DE4">
      <w:pPr>
        <w:spacing w:after="0" w:line="360" w:lineRule="auto"/>
        <w:jc w:val="lowKashida"/>
        <w:rPr>
          <w:rFonts w:asciiTheme="majorBidi" w:hAnsiTheme="majorBidi" w:cs="B Nazanin"/>
          <w:sz w:val="28"/>
          <w:szCs w:val="28"/>
          <w:rtl/>
        </w:rPr>
      </w:pPr>
      <w:r w:rsidRPr="003D7493">
        <w:rPr>
          <w:rFonts w:asciiTheme="majorBidi" w:hAnsiTheme="majorBidi" w:cs="B Nazanin"/>
          <w:sz w:val="28"/>
          <w:szCs w:val="28"/>
        </w:rPr>
        <w:t>O</w:t>
      </w:r>
      <w:r>
        <w:rPr>
          <w:rFonts w:asciiTheme="majorBidi" w:hAnsiTheme="majorBidi" w:cs="B Nazanin"/>
          <w:sz w:val="28"/>
          <w:szCs w:val="28"/>
          <w:vertAlign w:val="subscript"/>
        </w:rPr>
        <w:t>1</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موقعیت مناسب جغرافیایی، اقتصادی، اجتماعی، سیاسی و مذهبی شهر خرم آباد</w:t>
      </w:r>
    </w:p>
    <w:p w:rsidR="003D7493" w:rsidRDefault="003D7493" w:rsidP="00CC4DE4">
      <w:pPr>
        <w:spacing w:after="0" w:line="360" w:lineRule="auto"/>
        <w:jc w:val="lowKashida"/>
        <w:rPr>
          <w:rFonts w:asciiTheme="majorBidi" w:hAnsiTheme="majorBidi" w:cs="B Nazanin"/>
          <w:sz w:val="28"/>
          <w:szCs w:val="28"/>
          <w:rtl/>
        </w:rPr>
      </w:pPr>
      <w:r w:rsidRPr="001C5617">
        <w:rPr>
          <w:rFonts w:asciiTheme="majorBidi" w:hAnsiTheme="majorBidi" w:cs="B Nazanin"/>
          <w:color w:val="FF0000"/>
          <w:sz w:val="28"/>
          <w:szCs w:val="28"/>
        </w:rPr>
        <w:t>O</w:t>
      </w:r>
      <w:r w:rsidR="009A2BFF">
        <w:rPr>
          <w:rFonts w:asciiTheme="majorBidi" w:hAnsiTheme="majorBidi" w:cs="B Nazanin"/>
          <w:color w:val="FF0000"/>
          <w:sz w:val="28"/>
          <w:szCs w:val="28"/>
          <w:vertAlign w:val="subscript"/>
        </w:rPr>
        <w:t>2</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اجماع نظر متخصصان ذیربط و مسئولین</w:t>
      </w:r>
      <w:r w:rsidR="001C5617">
        <w:rPr>
          <w:rFonts w:asciiTheme="majorBidi" w:hAnsiTheme="majorBidi" w:cs="B Nazanin" w:hint="cs"/>
          <w:sz w:val="28"/>
          <w:szCs w:val="28"/>
          <w:rtl/>
        </w:rPr>
        <w:t xml:space="preserve"> در سطح منطقه</w:t>
      </w:r>
      <w:r w:rsidR="001C5617">
        <w:rPr>
          <w:rFonts w:asciiTheme="majorBidi" w:hAnsiTheme="majorBidi" w:cs="B Nazanin"/>
          <w:sz w:val="28"/>
          <w:szCs w:val="28"/>
          <w:rtl/>
        </w:rPr>
        <w:softHyphen/>
      </w:r>
      <w:r w:rsidR="00095ECF">
        <w:rPr>
          <w:rFonts w:asciiTheme="majorBidi" w:hAnsiTheme="majorBidi" w:cs="B Nazanin" w:hint="cs"/>
          <w:sz w:val="28"/>
          <w:szCs w:val="28"/>
          <w:rtl/>
        </w:rPr>
        <w:t>ای و ملی به حفظ و ارتقاء محیط زیست</w:t>
      </w:r>
    </w:p>
    <w:p w:rsidR="00095ECF" w:rsidRDefault="00095ECF" w:rsidP="00CC4DE4">
      <w:pPr>
        <w:spacing w:after="0" w:line="360" w:lineRule="auto"/>
        <w:jc w:val="lowKashida"/>
        <w:rPr>
          <w:rFonts w:asciiTheme="majorBidi" w:hAnsiTheme="majorBidi" w:cs="B Nazanin"/>
          <w:sz w:val="28"/>
          <w:szCs w:val="28"/>
          <w:rtl/>
        </w:rPr>
      </w:pPr>
      <w:r w:rsidRPr="003D7493">
        <w:rPr>
          <w:rFonts w:asciiTheme="majorBidi" w:hAnsiTheme="majorBidi" w:cs="B Nazanin"/>
          <w:sz w:val="28"/>
          <w:szCs w:val="28"/>
        </w:rPr>
        <w:t>O</w:t>
      </w:r>
      <w:r w:rsidR="009A2BFF">
        <w:rPr>
          <w:rFonts w:asciiTheme="majorBidi" w:hAnsiTheme="majorBidi" w:cs="B Nazanin"/>
          <w:sz w:val="28"/>
          <w:szCs w:val="28"/>
          <w:vertAlign w:val="subscript"/>
        </w:rPr>
        <w:t>3</w:t>
      </w:r>
      <w:r>
        <w:rPr>
          <w:rFonts w:asciiTheme="majorBidi" w:hAnsiTheme="majorBidi" w:cs="B Nazanin" w:hint="cs"/>
          <w:sz w:val="28"/>
          <w:szCs w:val="28"/>
          <w:vertAlign w:val="subscript"/>
          <w:rtl/>
        </w:rPr>
        <w:t>:</w:t>
      </w:r>
      <w:r>
        <w:rPr>
          <w:rFonts w:asciiTheme="majorBidi" w:hAnsiTheme="majorBidi" w:cs="B Nazanin" w:hint="cs"/>
          <w:sz w:val="28"/>
          <w:szCs w:val="28"/>
          <w:rtl/>
        </w:rPr>
        <w:t xml:space="preserve"> وجود مراکز آموزش عالی مختلف در شهر خرم آباد</w:t>
      </w:r>
    </w:p>
    <w:p w:rsidR="00095ECF" w:rsidRPr="003D7493" w:rsidRDefault="00095ECF" w:rsidP="00CC4DE4">
      <w:pPr>
        <w:spacing w:after="0" w:line="360" w:lineRule="auto"/>
        <w:jc w:val="lowKashida"/>
        <w:rPr>
          <w:rFonts w:asciiTheme="majorBidi" w:hAnsiTheme="majorBidi" w:cs="B Nazanin"/>
          <w:sz w:val="28"/>
          <w:szCs w:val="28"/>
          <w:rtl/>
        </w:rPr>
      </w:pPr>
      <w:r w:rsidRPr="003D7493">
        <w:rPr>
          <w:rFonts w:asciiTheme="majorBidi" w:hAnsiTheme="majorBidi" w:cs="B Nazanin"/>
          <w:sz w:val="28"/>
          <w:szCs w:val="28"/>
        </w:rPr>
        <w:t>O</w:t>
      </w:r>
      <w:r w:rsidR="009A2BFF">
        <w:rPr>
          <w:rFonts w:asciiTheme="majorBidi" w:hAnsiTheme="majorBidi" w:cs="B Nazanin"/>
          <w:sz w:val="28"/>
          <w:szCs w:val="28"/>
          <w:vertAlign w:val="subscript"/>
        </w:rPr>
        <w:t>4</w:t>
      </w:r>
      <w:r>
        <w:rPr>
          <w:rFonts w:asciiTheme="majorBidi" w:hAnsiTheme="majorBidi" w:cs="B Nazanin" w:hint="cs"/>
          <w:sz w:val="28"/>
          <w:szCs w:val="28"/>
          <w:rtl/>
        </w:rPr>
        <w:t xml:space="preserve"> </w:t>
      </w:r>
      <w:r w:rsidR="00012768">
        <w:rPr>
          <w:rFonts w:asciiTheme="majorBidi" w:hAnsiTheme="majorBidi" w:cs="B Nazanin" w:hint="cs"/>
          <w:sz w:val="28"/>
          <w:szCs w:val="28"/>
          <w:rtl/>
        </w:rPr>
        <w:t>امکان</w:t>
      </w:r>
      <w:r>
        <w:rPr>
          <w:rFonts w:asciiTheme="majorBidi" w:hAnsiTheme="majorBidi" w:cs="B Nazanin" w:hint="cs"/>
          <w:sz w:val="28"/>
          <w:szCs w:val="28"/>
          <w:rtl/>
        </w:rPr>
        <w:t xml:space="preserve"> تعامل با س</w:t>
      </w:r>
      <w:r w:rsidR="001C5617">
        <w:rPr>
          <w:rFonts w:asciiTheme="majorBidi" w:hAnsiTheme="majorBidi" w:cs="B Nazanin" w:hint="cs"/>
          <w:sz w:val="28"/>
          <w:szCs w:val="28"/>
          <w:rtl/>
        </w:rPr>
        <w:t>ایر دانشکده</w:t>
      </w:r>
      <w:r w:rsidR="001C5617">
        <w:rPr>
          <w:rFonts w:asciiTheme="majorBidi" w:hAnsiTheme="majorBidi" w:cs="B Nazanin"/>
          <w:sz w:val="28"/>
          <w:szCs w:val="28"/>
          <w:rtl/>
        </w:rPr>
        <w:softHyphen/>
      </w:r>
      <w:r>
        <w:rPr>
          <w:rFonts w:asciiTheme="majorBidi" w:hAnsiTheme="majorBidi" w:cs="B Nazanin" w:hint="cs"/>
          <w:sz w:val="28"/>
          <w:szCs w:val="28"/>
          <w:rtl/>
        </w:rPr>
        <w:t xml:space="preserve">ها در رابطه با استفاده از امکانات آزمایشگاهی </w:t>
      </w:r>
      <w:r w:rsidR="009A2BFF">
        <w:rPr>
          <w:rFonts w:asciiTheme="majorBidi" w:hAnsiTheme="majorBidi" w:cs="B Nazanin" w:hint="cs"/>
          <w:sz w:val="28"/>
          <w:szCs w:val="28"/>
          <w:rtl/>
        </w:rPr>
        <w:t>و خدمات مشاوره</w:t>
      </w:r>
      <w:r w:rsidR="009A2BFF">
        <w:rPr>
          <w:rFonts w:asciiTheme="majorBidi" w:hAnsiTheme="majorBidi" w:cs="B Nazanin"/>
          <w:sz w:val="28"/>
          <w:szCs w:val="28"/>
          <w:rtl/>
        </w:rPr>
        <w:softHyphen/>
      </w:r>
      <w:r w:rsidR="009A2BFF">
        <w:rPr>
          <w:rFonts w:asciiTheme="majorBidi" w:hAnsiTheme="majorBidi" w:cs="B Nazanin" w:hint="cs"/>
          <w:sz w:val="28"/>
          <w:szCs w:val="28"/>
          <w:rtl/>
        </w:rPr>
        <w:t>ای</w:t>
      </w:r>
    </w:p>
    <w:p w:rsidR="003D7493" w:rsidRPr="003D7493" w:rsidRDefault="00095ECF" w:rsidP="00CC4DE4">
      <w:pPr>
        <w:spacing w:after="0" w:line="360" w:lineRule="auto"/>
        <w:jc w:val="lowKashida"/>
        <w:rPr>
          <w:rFonts w:asciiTheme="majorBidi" w:hAnsiTheme="majorBidi" w:cs="B Nazanin"/>
          <w:sz w:val="28"/>
          <w:szCs w:val="28"/>
          <w:rtl/>
        </w:rPr>
      </w:pPr>
      <w:r w:rsidRPr="003D7493">
        <w:rPr>
          <w:rFonts w:asciiTheme="majorBidi" w:hAnsiTheme="majorBidi" w:cs="B Nazanin"/>
          <w:sz w:val="28"/>
          <w:szCs w:val="28"/>
        </w:rPr>
        <w:t>O</w:t>
      </w:r>
      <w:r w:rsidR="009A2BFF">
        <w:rPr>
          <w:rFonts w:asciiTheme="majorBidi" w:hAnsiTheme="majorBidi" w:cs="B Nazanin"/>
          <w:sz w:val="28"/>
          <w:szCs w:val="28"/>
          <w:vertAlign w:val="subscript"/>
        </w:rPr>
        <w:t>5</w:t>
      </w:r>
      <w:r>
        <w:rPr>
          <w:rFonts w:asciiTheme="majorBidi" w:hAnsiTheme="majorBidi" w:cs="B Nazanin" w:hint="cs"/>
          <w:sz w:val="28"/>
          <w:szCs w:val="28"/>
          <w:rtl/>
        </w:rPr>
        <w:t xml:space="preserve"> </w:t>
      </w:r>
      <w:r w:rsidR="003D7493">
        <w:rPr>
          <w:rFonts w:asciiTheme="majorBidi" w:hAnsiTheme="majorBidi" w:cs="B Nazanin" w:hint="cs"/>
          <w:sz w:val="28"/>
          <w:szCs w:val="28"/>
          <w:rtl/>
        </w:rPr>
        <w:t>سیاست</w:t>
      </w:r>
      <w:r w:rsidR="000118C7">
        <w:rPr>
          <w:rFonts w:asciiTheme="majorBidi" w:hAnsiTheme="majorBidi" w:cs="B Nazanin"/>
          <w:sz w:val="28"/>
          <w:szCs w:val="28"/>
          <w:rtl/>
        </w:rPr>
        <w:softHyphen/>
      </w:r>
      <w:r w:rsidR="000118C7">
        <w:rPr>
          <w:rFonts w:asciiTheme="majorBidi" w:hAnsiTheme="majorBidi" w:cs="B Nazanin" w:hint="cs"/>
          <w:sz w:val="28"/>
          <w:szCs w:val="28"/>
          <w:rtl/>
        </w:rPr>
        <w:t>های توسعه</w:t>
      </w:r>
      <w:r w:rsidR="000118C7">
        <w:rPr>
          <w:rFonts w:asciiTheme="majorBidi" w:hAnsiTheme="majorBidi" w:cs="B Nazanin"/>
          <w:sz w:val="28"/>
          <w:szCs w:val="28"/>
          <w:rtl/>
        </w:rPr>
        <w:softHyphen/>
      </w:r>
      <w:r w:rsidR="000118C7">
        <w:rPr>
          <w:rFonts w:asciiTheme="majorBidi" w:hAnsiTheme="majorBidi" w:cs="B Nazanin" w:hint="cs"/>
          <w:sz w:val="28"/>
          <w:szCs w:val="28"/>
          <w:rtl/>
        </w:rPr>
        <w:t>ای کلان منطقه آمایشی</w:t>
      </w:r>
      <w:r w:rsidR="003D7493">
        <w:rPr>
          <w:rFonts w:asciiTheme="majorBidi" w:hAnsiTheme="majorBidi" w:cs="B Nazanin" w:hint="cs"/>
          <w:sz w:val="28"/>
          <w:szCs w:val="28"/>
          <w:rtl/>
        </w:rPr>
        <w:t xml:space="preserve"> در خصوص گسترش تحصیلات تکمیلی</w:t>
      </w:r>
    </w:p>
    <w:p w:rsidR="003D7493" w:rsidRPr="003D7493" w:rsidRDefault="00095ECF" w:rsidP="00CC4DE4">
      <w:pPr>
        <w:spacing w:after="0" w:line="360" w:lineRule="auto"/>
        <w:jc w:val="lowKashida"/>
        <w:rPr>
          <w:rFonts w:asciiTheme="majorBidi" w:hAnsiTheme="majorBidi" w:cs="B Nazanin"/>
          <w:sz w:val="28"/>
          <w:szCs w:val="28"/>
        </w:rPr>
      </w:pPr>
      <w:r w:rsidRPr="003D7493">
        <w:rPr>
          <w:rFonts w:asciiTheme="majorBidi" w:hAnsiTheme="majorBidi" w:cs="B Nazanin"/>
          <w:sz w:val="28"/>
          <w:szCs w:val="28"/>
        </w:rPr>
        <w:t>O</w:t>
      </w:r>
      <w:r w:rsidR="009A2BFF">
        <w:rPr>
          <w:rFonts w:asciiTheme="majorBidi" w:hAnsiTheme="majorBidi" w:cs="B Nazanin"/>
          <w:sz w:val="28"/>
          <w:szCs w:val="28"/>
          <w:vertAlign w:val="subscript"/>
        </w:rPr>
        <w:t>6</w:t>
      </w:r>
      <w:r>
        <w:rPr>
          <w:rFonts w:asciiTheme="majorBidi" w:hAnsiTheme="majorBidi" w:cs="B Nazanin" w:hint="cs"/>
          <w:sz w:val="28"/>
          <w:szCs w:val="28"/>
          <w:vertAlign w:val="subscript"/>
          <w:rtl/>
        </w:rPr>
        <w:t xml:space="preserve">: </w:t>
      </w:r>
      <w:r w:rsidR="003D7493">
        <w:rPr>
          <w:rFonts w:asciiTheme="majorBidi" w:hAnsiTheme="majorBidi" w:cs="B Nazanin" w:hint="cs"/>
          <w:sz w:val="28"/>
          <w:szCs w:val="28"/>
          <w:rtl/>
        </w:rPr>
        <w:t>وجود بستر مناسب برای تاسیس شرکت</w:t>
      </w:r>
      <w:r w:rsidR="00190714">
        <w:rPr>
          <w:rFonts w:asciiTheme="majorBidi" w:hAnsiTheme="majorBidi" w:cs="B Nazanin"/>
          <w:sz w:val="28"/>
          <w:szCs w:val="28"/>
          <w:rtl/>
        </w:rPr>
        <w:softHyphen/>
      </w:r>
      <w:r w:rsidR="003D7493">
        <w:rPr>
          <w:rFonts w:asciiTheme="majorBidi" w:hAnsiTheme="majorBidi" w:cs="B Nazanin" w:hint="cs"/>
          <w:sz w:val="28"/>
          <w:szCs w:val="28"/>
          <w:rtl/>
        </w:rPr>
        <w:t>های دانش بنیان در راستای تحقق اهداف اقتصاد مقاومتی</w:t>
      </w:r>
    </w:p>
    <w:p w:rsidR="00D45C83" w:rsidRPr="00D45C83" w:rsidRDefault="00095ECF" w:rsidP="00CC4DE4">
      <w:pPr>
        <w:spacing w:after="0" w:line="360" w:lineRule="auto"/>
        <w:jc w:val="lowKashida"/>
        <w:rPr>
          <w:rFonts w:asciiTheme="majorBidi" w:hAnsiTheme="majorBidi" w:cs="B Nazanin"/>
          <w:sz w:val="28"/>
          <w:szCs w:val="28"/>
          <w:rtl/>
        </w:rPr>
      </w:pPr>
      <w:r w:rsidRPr="003D7493">
        <w:rPr>
          <w:rFonts w:asciiTheme="majorBidi" w:hAnsiTheme="majorBidi" w:cs="B Nazanin"/>
          <w:sz w:val="28"/>
          <w:szCs w:val="28"/>
        </w:rPr>
        <w:t>O</w:t>
      </w:r>
      <w:r w:rsidR="009A2BFF">
        <w:rPr>
          <w:rFonts w:asciiTheme="majorBidi" w:hAnsiTheme="majorBidi" w:cs="B Nazanin"/>
          <w:sz w:val="28"/>
          <w:szCs w:val="28"/>
          <w:vertAlign w:val="subscript"/>
        </w:rPr>
        <w:t>7</w:t>
      </w:r>
      <w:r w:rsidR="00D45C83">
        <w:rPr>
          <w:rFonts w:asciiTheme="majorBidi" w:hAnsiTheme="majorBidi" w:cs="B Nazanin" w:hint="cs"/>
          <w:sz w:val="28"/>
          <w:szCs w:val="28"/>
          <w:rtl/>
        </w:rPr>
        <w:t xml:space="preserve">: </w:t>
      </w:r>
      <w:r w:rsidR="00D45C83" w:rsidRPr="00D45C83">
        <w:rPr>
          <w:rFonts w:asciiTheme="majorBidi" w:hAnsiTheme="majorBidi" w:cs="B Nazanin" w:hint="cs"/>
          <w:sz w:val="28"/>
          <w:szCs w:val="28"/>
          <w:rtl/>
        </w:rPr>
        <w:t>وجود</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کارخانجات</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مراکز</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صنعتی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استان،</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مراکز</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بهداشتی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درمانی،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w:t>
      </w:r>
      <w:r w:rsidR="00D45C83">
        <w:rPr>
          <w:rFonts w:asciiTheme="majorBidi" w:hAnsiTheme="majorBidi" w:cs="B Nazanin" w:hint="cs"/>
          <w:sz w:val="28"/>
          <w:szCs w:val="28"/>
          <w:rtl/>
        </w:rPr>
        <w:t>ر</w:t>
      </w:r>
      <w:r w:rsidR="00D45C83" w:rsidRPr="00D45C83">
        <w:rPr>
          <w:rFonts w:asciiTheme="majorBidi" w:hAnsiTheme="majorBidi" w:cs="B Nazanin" w:hint="cs"/>
          <w:sz w:val="28"/>
          <w:szCs w:val="28"/>
          <w:rtl/>
        </w:rPr>
        <w:t>اکز</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آموزشی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درمانی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منظور</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برگزاری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دوره</w:t>
      </w:r>
      <w:r w:rsidR="00F771D7">
        <w:rPr>
          <w:rFonts w:asciiTheme="majorBidi" w:hAnsiTheme="majorBidi" w:cs="B Nazanin"/>
          <w:sz w:val="28"/>
          <w:szCs w:val="28"/>
          <w:rtl/>
        </w:rPr>
        <w:softHyphen/>
      </w:r>
      <w:r w:rsidR="00D45C83" w:rsidRPr="00D45C83">
        <w:rPr>
          <w:rFonts w:asciiTheme="majorBidi" w:hAnsiTheme="majorBidi" w:cs="B Nazanin" w:hint="cs"/>
          <w:sz w:val="28"/>
          <w:szCs w:val="28"/>
          <w:rtl/>
        </w:rPr>
        <w:t>های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کارآموزی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انجام</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پروژه</w:t>
      </w:r>
      <w:r w:rsidR="00F771D7">
        <w:rPr>
          <w:rFonts w:asciiTheme="majorBidi" w:hAnsiTheme="majorBidi" w:cs="B Nazanin"/>
          <w:sz w:val="28"/>
          <w:szCs w:val="28"/>
          <w:rtl/>
        </w:rPr>
        <w:softHyphen/>
      </w:r>
      <w:r w:rsidR="00D45C83" w:rsidRPr="00D45C83">
        <w:rPr>
          <w:rFonts w:asciiTheme="majorBidi" w:hAnsiTheme="majorBidi" w:cs="B Nazanin" w:hint="cs"/>
          <w:sz w:val="28"/>
          <w:szCs w:val="28"/>
          <w:rtl/>
        </w:rPr>
        <w:t>های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تحقیقاتی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دانشجویان</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در</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مقاطع</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کارشناسی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تحصیلات</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تکمیلی</w:t>
      </w:r>
    </w:p>
    <w:p w:rsidR="003D7493" w:rsidRPr="003D7493" w:rsidRDefault="003D7493" w:rsidP="00CC4DE4">
      <w:pPr>
        <w:spacing w:after="0" w:line="360" w:lineRule="auto"/>
        <w:jc w:val="lowKashida"/>
        <w:rPr>
          <w:rFonts w:asciiTheme="majorBidi" w:hAnsiTheme="majorBidi" w:cs="B Nazanin"/>
          <w:sz w:val="28"/>
          <w:szCs w:val="28"/>
        </w:rPr>
      </w:pPr>
      <w:r w:rsidRPr="003D7493">
        <w:rPr>
          <w:rFonts w:asciiTheme="majorBidi" w:hAnsiTheme="majorBidi" w:cs="B Nazanin"/>
          <w:sz w:val="28"/>
          <w:szCs w:val="28"/>
        </w:rPr>
        <w:t>O</w:t>
      </w:r>
      <w:r w:rsidR="009A2BFF">
        <w:rPr>
          <w:rFonts w:asciiTheme="majorBidi" w:hAnsiTheme="majorBidi" w:cs="B Nazanin"/>
          <w:sz w:val="28"/>
          <w:szCs w:val="28"/>
          <w:vertAlign w:val="subscript"/>
        </w:rPr>
        <w:t>8</w:t>
      </w:r>
      <w:r w:rsidRPr="00D45C83">
        <w:rPr>
          <w:rFonts w:asciiTheme="majorBidi" w:hAnsiTheme="majorBidi" w:cs="B Nazanin" w:hint="cs"/>
          <w:sz w:val="28"/>
          <w:szCs w:val="28"/>
          <w:rtl/>
        </w:rPr>
        <w:t xml:space="preserve">: </w:t>
      </w:r>
      <w:r w:rsidR="00D45C83" w:rsidRPr="00D45C83">
        <w:rPr>
          <w:rFonts w:asciiTheme="majorBidi" w:hAnsiTheme="majorBidi" w:cs="B Nazanin" w:hint="cs"/>
          <w:sz w:val="28"/>
          <w:szCs w:val="28"/>
          <w:rtl/>
        </w:rPr>
        <w:t>افزایش</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توجه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نگرش</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مسئولین</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مردم</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مسایل</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بهداشتی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محیطی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حفظ</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محیط</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زیست</w:t>
      </w:r>
    </w:p>
    <w:p w:rsidR="00095ECF" w:rsidRDefault="00095ECF" w:rsidP="00CC4DE4">
      <w:pPr>
        <w:jc w:val="lowKashida"/>
        <w:rPr>
          <w:rFonts w:asciiTheme="majorBidi" w:hAnsiTheme="majorBidi" w:cs="B Nazanin"/>
          <w:sz w:val="28"/>
          <w:szCs w:val="28"/>
          <w:rtl/>
        </w:rPr>
      </w:pPr>
    </w:p>
    <w:p w:rsidR="00095ECF" w:rsidRPr="009A2BFF" w:rsidRDefault="00095ECF" w:rsidP="00CC4DE4">
      <w:pPr>
        <w:pStyle w:val="ListParagraph"/>
        <w:numPr>
          <w:ilvl w:val="0"/>
          <w:numId w:val="8"/>
        </w:numPr>
        <w:jc w:val="lowKashida"/>
        <w:rPr>
          <w:rFonts w:asciiTheme="majorBidi" w:hAnsiTheme="majorBidi" w:cs="B Nazanin"/>
          <w:b/>
          <w:bCs/>
          <w:sz w:val="28"/>
          <w:szCs w:val="28"/>
        </w:rPr>
      </w:pPr>
      <w:r w:rsidRPr="009A2BFF">
        <w:rPr>
          <w:rFonts w:asciiTheme="majorBidi" w:hAnsiTheme="majorBidi" w:cs="B Nazanin" w:hint="cs"/>
          <w:b/>
          <w:bCs/>
          <w:sz w:val="28"/>
          <w:szCs w:val="28"/>
          <w:rtl/>
        </w:rPr>
        <w:t>تهدیدها</w:t>
      </w:r>
      <w:r w:rsidR="00DF474E" w:rsidRPr="009A2BFF">
        <w:rPr>
          <w:rFonts w:asciiTheme="majorBidi" w:hAnsiTheme="majorBidi" w:cs="B Nazanin" w:hint="cs"/>
          <w:b/>
          <w:bCs/>
          <w:sz w:val="28"/>
          <w:szCs w:val="28"/>
          <w:rtl/>
        </w:rPr>
        <w:t xml:space="preserve"> </w:t>
      </w:r>
      <w:r w:rsidR="00DF474E" w:rsidRPr="009A2BFF">
        <w:rPr>
          <w:rFonts w:asciiTheme="majorBidi" w:hAnsiTheme="majorBidi" w:cs="B Nazanin"/>
          <w:b/>
          <w:bCs/>
          <w:sz w:val="28"/>
          <w:szCs w:val="28"/>
        </w:rPr>
        <w:t>T</w:t>
      </w:r>
    </w:p>
    <w:p w:rsidR="00095ECF" w:rsidRDefault="00453285"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t>T</w:t>
      </w:r>
      <w:r w:rsidRPr="00453285">
        <w:rPr>
          <w:rFonts w:asciiTheme="majorBidi" w:hAnsiTheme="majorBidi" w:cs="B Nazanin"/>
          <w:sz w:val="28"/>
          <w:szCs w:val="28"/>
          <w:vertAlign w:val="subscript"/>
        </w:rPr>
        <w:t>1</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عدم اثرگذاری</w:t>
      </w:r>
      <w:r w:rsidR="00F771D7">
        <w:rPr>
          <w:rFonts w:asciiTheme="majorBidi" w:hAnsiTheme="majorBidi" w:cs="B Nazanin" w:hint="cs"/>
          <w:sz w:val="28"/>
          <w:szCs w:val="28"/>
          <w:rtl/>
        </w:rPr>
        <w:t xml:space="preserve"> در تصمیم</w:t>
      </w:r>
      <w:r>
        <w:rPr>
          <w:rFonts w:asciiTheme="majorBidi" w:hAnsiTheme="majorBidi" w:cs="B Nazanin" w:hint="cs"/>
          <w:sz w:val="28"/>
          <w:szCs w:val="28"/>
          <w:rtl/>
        </w:rPr>
        <w:t xml:space="preserve"> مستقیم گروه در تامین بودجه</w:t>
      </w:r>
      <w:r w:rsidR="007F5BAD">
        <w:rPr>
          <w:rFonts w:asciiTheme="majorBidi" w:hAnsiTheme="majorBidi" w:cs="B Nazanin" w:hint="cs"/>
          <w:sz w:val="28"/>
          <w:szCs w:val="28"/>
          <w:rtl/>
        </w:rPr>
        <w:t xml:space="preserve"> </w:t>
      </w:r>
      <w:r w:rsidR="00D45C83">
        <w:rPr>
          <w:rFonts w:asciiTheme="majorBidi" w:hAnsiTheme="majorBidi" w:cs="B Nazanin" w:hint="cs"/>
          <w:sz w:val="28"/>
          <w:szCs w:val="28"/>
          <w:rtl/>
        </w:rPr>
        <w:t xml:space="preserve"> </w:t>
      </w:r>
    </w:p>
    <w:p w:rsidR="00B5401E" w:rsidRDefault="00B5401E" w:rsidP="00CC4DE4">
      <w:pPr>
        <w:spacing w:after="0" w:line="360" w:lineRule="auto"/>
        <w:jc w:val="lowKashida"/>
        <w:rPr>
          <w:rFonts w:asciiTheme="majorBidi" w:hAnsiTheme="majorBidi" w:cs="B Nazanin"/>
          <w:sz w:val="28"/>
          <w:szCs w:val="28"/>
          <w:rtl/>
        </w:rPr>
      </w:pPr>
      <w:r>
        <w:rPr>
          <w:rFonts w:asciiTheme="majorBidi" w:hAnsiTheme="majorBidi" w:cs="B Nazanin"/>
          <w:sz w:val="28"/>
          <w:szCs w:val="28"/>
        </w:rPr>
        <w:t>T</w:t>
      </w:r>
      <w:r>
        <w:rPr>
          <w:rFonts w:asciiTheme="majorBidi" w:hAnsiTheme="majorBidi" w:cs="B Nazanin" w:hint="cs"/>
          <w:sz w:val="28"/>
          <w:szCs w:val="28"/>
          <w:rtl/>
        </w:rPr>
        <w:t>. عدم تامین اعتبارت کافی و لازم جهت تجهیزات آزمایشگاهی و کارگاهی</w:t>
      </w:r>
    </w:p>
    <w:p w:rsidR="00453285" w:rsidRPr="00453285" w:rsidRDefault="00453285"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t>T</w:t>
      </w:r>
      <w:r>
        <w:rPr>
          <w:rFonts w:asciiTheme="majorBidi" w:hAnsiTheme="majorBidi" w:cs="B Nazanin"/>
          <w:sz w:val="28"/>
          <w:szCs w:val="28"/>
          <w:vertAlign w:val="subscript"/>
        </w:rPr>
        <w:t>3</w:t>
      </w:r>
      <w:r w:rsidRPr="007D525A">
        <w:rPr>
          <w:rFonts w:asciiTheme="majorBidi" w:hAnsiTheme="majorBidi" w:cs="B Nazanin" w:hint="cs"/>
          <w:sz w:val="28"/>
          <w:szCs w:val="28"/>
          <w:vertAlign w:val="subscript"/>
          <w:rtl/>
        </w:rPr>
        <w:t xml:space="preserve">: </w:t>
      </w:r>
      <w:r w:rsidRPr="007D525A">
        <w:rPr>
          <w:rFonts w:asciiTheme="majorBidi" w:hAnsiTheme="majorBidi" w:cs="B Nazanin" w:hint="cs"/>
          <w:sz w:val="28"/>
          <w:szCs w:val="28"/>
          <w:rtl/>
        </w:rPr>
        <w:t xml:space="preserve">عدم </w:t>
      </w:r>
      <w:r w:rsidR="00381B11">
        <w:rPr>
          <w:rFonts w:asciiTheme="majorBidi" w:hAnsiTheme="majorBidi" w:cs="B Nazanin" w:hint="cs"/>
          <w:sz w:val="28"/>
          <w:szCs w:val="28"/>
          <w:rtl/>
        </w:rPr>
        <w:t>همکار</w:t>
      </w:r>
      <w:r w:rsidR="000B642B">
        <w:rPr>
          <w:rFonts w:asciiTheme="majorBidi" w:hAnsiTheme="majorBidi" w:cs="B Nazanin" w:hint="cs"/>
          <w:sz w:val="28"/>
          <w:szCs w:val="28"/>
          <w:rtl/>
        </w:rPr>
        <w:t>ی</w:t>
      </w:r>
      <w:r w:rsidR="00381B11">
        <w:rPr>
          <w:rFonts w:asciiTheme="majorBidi" w:hAnsiTheme="majorBidi" w:cs="B Nazanin" w:hint="cs"/>
          <w:sz w:val="28"/>
          <w:szCs w:val="28"/>
          <w:rtl/>
        </w:rPr>
        <w:t xml:space="preserve"> </w:t>
      </w:r>
      <w:r w:rsidRPr="007D525A">
        <w:rPr>
          <w:rFonts w:asciiTheme="majorBidi" w:hAnsiTheme="majorBidi" w:cs="B Nazanin" w:hint="cs"/>
          <w:sz w:val="28"/>
          <w:szCs w:val="28"/>
          <w:rtl/>
        </w:rPr>
        <w:t>موثر سازمان</w:t>
      </w:r>
      <w:r w:rsidR="00381B11">
        <w:rPr>
          <w:rFonts w:asciiTheme="majorBidi" w:hAnsiTheme="majorBidi" w:cs="B Nazanin"/>
          <w:sz w:val="28"/>
          <w:szCs w:val="28"/>
          <w:rtl/>
        </w:rPr>
        <w:softHyphen/>
      </w:r>
      <w:r w:rsidRPr="007D525A">
        <w:rPr>
          <w:rFonts w:asciiTheme="majorBidi" w:hAnsiTheme="majorBidi" w:cs="B Nazanin" w:hint="cs"/>
          <w:sz w:val="28"/>
          <w:szCs w:val="28"/>
          <w:rtl/>
        </w:rPr>
        <w:t>ها و نهادهای اجرایی به منظور شناسایی مشکلات سلامت</w:t>
      </w:r>
      <w:r w:rsidR="00D45C83" w:rsidRPr="007D525A">
        <w:rPr>
          <w:rFonts w:asciiTheme="majorBidi" w:hAnsiTheme="majorBidi" w:cs="B Nazanin" w:hint="cs"/>
          <w:sz w:val="28"/>
          <w:szCs w:val="28"/>
          <w:rtl/>
        </w:rPr>
        <w:t xml:space="preserve"> و محیط</w:t>
      </w:r>
      <w:r w:rsidR="00D45C83">
        <w:rPr>
          <w:rFonts w:asciiTheme="majorBidi" w:hAnsiTheme="majorBidi" w:cs="B Nazanin" w:hint="cs"/>
          <w:sz w:val="28"/>
          <w:szCs w:val="28"/>
          <w:rtl/>
        </w:rPr>
        <w:t xml:space="preserve"> زیست</w:t>
      </w:r>
    </w:p>
    <w:p w:rsidR="00453285" w:rsidRPr="00453285" w:rsidRDefault="00453285"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t>T</w:t>
      </w:r>
      <w:r>
        <w:rPr>
          <w:rFonts w:asciiTheme="majorBidi" w:hAnsiTheme="majorBidi" w:cs="B Nazanin"/>
          <w:sz w:val="28"/>
          <w:szCs w:val="28"/>
          <w:vertAlign w:val="subscript"/>
        </w:rPr>
        <w:t>4</w:t>
      </w:r>
      <w:r>
        <w:rPr>
          <w:rFonts w:asciiTheme="majorBidi" w:hAnsiTheme="majorBidi" w:cs="B Nazanin" w:hint="cs"/>
          <w:sz w:val="28"/>
          <w:szCs w:val="28"/>
          <w:vertAlign w:val="subscript"/>
          <w:rtl/>
        </w:rPr>
        <w:t>:</w:t>
      </w:r>
      <w:r w:rsidR="000B642B">
        <w:rPr>
          <w:rFonts w:asciiTheme="majorBidi" w:hAnsiTheme="majorBidi" w:cs="B Nazanin" w:hint="cs"/>
          <w:sz w:val="28"/>
          <w:szCs w:val="28"/>
          <w:rtl/>
        </w:rPr>
        <w:t xml:space="preserve"> عدم توزیع متوازن در منابع</w:t>
      </w:r>
      <w:r w:rsidR="000C5EFA">
        <w:rPr>
          <w:rFonts w:asciiTheme="majorBidi" w:hAnsiTheme="majorBidi" w:cs="B Nazanin" w:hint="cs"/>
          <w:sz w:val="28"/>
          <w:szCs w:val="28"/>
          <w:rtl/>
        </w:rPr>
        <w:t xml:space="preserve"> و امکانات</w:t>
      </w:r>
    </w:p>
    <w:p w:rsidR="00453285" w:rsidRPr="00453285" w:rsidRDefault="00453285"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t>T</w:t>
      </w:r>
      <w:r>
        <w:rPr>
          <w:rFonts w:asciiTheme="majorBidi" w:hAnsiTheme="majorBidi" w:cs="B Nazanin"/>
          <w:sz w:val="28"/>
          <w:szCs w:val="28"/>
          <w:vertAlign w:val="subscript"/>
        </w:rPr>
        <w:t>5</w:t>
      </w:r>
      <w:r>
        <w:rPr>
          <w:rFonts w:asciiTheme="majorBidi" w:hAnsiTheme="majorBidi" w:cs="B Nazanin" w:hint="cs"/>
          <w:sz w:val="28"/>
          <w:szCs w:val="28"/>
          <w:vertAlign w:val="subscript"/>
          <w:rtl/>
        </w:rPr>
        <w:t xml:space="preserve">: </w:t>
      </w:r>
      <w:r>
        <w:rPr>
          <w:rFonts w:asciiTheme="majorBidi" w:hAnsiTheme="majorBidi" w:cs="B Nazanin" w:hint="cs"/>
          <w:sz w:val="28"/>
          <w:szCs w:val="28"/>
          <w:rtl/>
        </w:rPr>
        <w:t>وابسته بودن برنامه</w:t>
      </w:r>
      <w:r w:rsidR="009A2BFF">
        <w:rPr>
          <w:rFonts w:asciiTheme="majorBidi" w:hAnsiTheme="majorBidi" w:cs="B Nazanin"/>
          <w:sz w:val="28"/>
          <w:szCs w:val="28"/>
          <w:rtl/>
        </w:rPr>
        <w:softHyphen/>
      </w:r>
      <w:r>
        <w:rPr>
          <w:rFonts w:asciiTheme="majorBidi" w:hAnsiTheme="majorBidi" w:cs="B Nazanin" w:hint="cs"/>
          <w:sz w:val="28"/>
          <w:szCs w:val="28"/>
          <w:rtl/>
        </w:rPr>
        <w:t>ها و اهداف عینی به سیاست</w:t>
      </w:r>
      <w:r w:rsidR="009A2BFF">
        <w:rPr>
          <w:rFonts w:asciiTheme="majorBidi" w:hAnsiTheme="majorBidi" w:cs="B Nazanin"/>
          <w:sz w:val="28"/>
          <w:szCs w:val="28"/>
          <w:rtl/>
        </w:rPr>
        <w:softHyphen/>
      </w:r>
      <w:r>
        <w:rPr>
          <w:rFonts w:asciiTheme="majorBidi" w:hAnsiTheme="majorBidi" w:cs="B Nazanin" w:hint="cs"/>
          <w:sz w:val="28"/>
          <w:szCs w:val="28"/>
          <w:rtl/>
        </w:rPr>
        <w:t>ها و شرایط حال دانشکده و دانشگاه</w:t>
      </w:r>
    </w:p>
    <w:p w:rsidR="00453285" w:rsidRDefault="00453285"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t>T</w:t>
      </w:r>
      <w:r>
        <w:rPr>
          <w:rFonts w:asciiTheme="majorBidi" w:hAnsiTheme="majorBidi" w:cs="B Nazanin"/>
          <w:sz w:val="28"/>
          <w:szCs w:val="28"/>
          <w:vertAlign w:val="subscript"/>
        </w:rPr>
        <w:t>6</w:t>
      </w:r>
      <w:r>
        <w:rPr>
          <w:rFonts w:asciiTheme="majorBidi" w:hAnsiTheme="majorBidi" w:cs="B Nazanin" w:hint="cs"/>
          <w:sz w:val="28"/>
          <w:szCs w:val="28"/>
          <w:vertAlign w:val="subscript"/>
          <w:rtl/>
        </w:rPr>
        <w:t>:</w:t>
      </w:r>
      <w:r>
        <w:rPr>
          <w:rFonts w:asciiTheme="majorBidi" w:hAnsiTheme="majorBidi" w:cs="B Nazanin" w:hint="cs"/>
          <w:sz w:val="28"/>
          <w:szCs w:val="28"/>
          <w:rtl/>
        </w:rPr>
        <w:t xml:space="preserve"> </w:t>
      </w:r>
      <w:r w:rsidR="00D45C83" w:rsidRPr="00D45C83">
        <w:rPr>
          <w:rFonts w:asciiTheme="majorBidi" w:hAnsiTheme="majorBidi" w:cs="B Nazanin" w:hint="cs"/>
          <w:sz w:val="28"/>
          <w:szCs w:val="28"/>
          <w:rtl/>
        </w:rPr>
        <w:t>پذیرش</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کارشناسی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نشده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دانشجو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از</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سوی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مراکز</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آموزش</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عالی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بدون</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توجه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به</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اولویت</w:t>
      </w:r>
      <w:r w:rsidR="00CC4DE4">
        <w:rPr>
          <w:rFonts w:asciiTheme="majorBidi" w:hAnsiTheme="majorBidi" w:cs="B Nazanin"/>
          <w:sz w:val="28"/>
          <w:szCs w:val="28"/>
          <w:rtl/>
        </w:rPr>
        <w:softHyphen/>
      </w:r>
      <w:r w:rsidR="00CC4DE4">
        <w:rPr>
          <w:rFonts w:asciiTheme="majorBidi" w:hAnsiTheme="majorBidi" w:cs="B Nazanin" w:hint="cs"/>
          <w:sz w:val="28"/>
          <w:szCs w:val="28"/>
          <w:rtl/>
        </w:rPr>
        <w:t>ها</w:t>
      </w:r>
      <w:r w:rsidR="00D45C83" w:rsidRPr="00D45C83">
        <w:rPr>
          <w:rFonts w:asciiTheme="majorBidi" w:hAnsiTheme="majorBidi" w:cs="B Nazanin" w:hint="cs"/>
          <w:sz w:val="28"/>
          <w:szCs w:val="28"/>
          <w:rtl/>
        </w:rPr>
        <w:t>،</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نیاز</w:t>
      </w:r>
      <w:r w:rsidR="00CC4DE4">
        <w:rPr>
          <w:rFonts w:asciiTheme="majorBidi" w:hAnsiTheme="majorBidi" w:cs="B Nazanin" w:hint="cs"/>
          <w:sz w:val="28"/>
          <w:szCs w:val="28"/>
          <w:rtl/>
        </w:rPr>
        <w:t>ها</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ظرفیت</w:t>
      </w:r>
      <w:r w:rsidR="00CC4DE4">
        <w:rPr>
          <w:rFonts w:asciiTheme="majorBidi" w:hAnsiTheme="majorBidi" w:cs="B Nazanin"/>
          <w:sz w:val="28"/>
          <w:szCs w:val="28"/>
          <w:rtl/>
        </w:rPr>
        <w:softHyphen/>
      </w:r>
      <w:r w:rsidR="00CC4DE4">
        <w:rPr>
          <w:rFonts w:asciiTheme="majorBidi" w:hAnsiTheme="majorBidi" w:cs="B Nazanin" w:hint="cs"/>
          <w:sz w:val="28"/>
          <w:szCs w:val="28"/>
          <w:rtl/>
        </w:rPr>
        <w:t>های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اشتغال</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کشور</w:t>
      </w:r>
    </w:p>
    <w:p w:rsidR="00DF474E" w:rsidRDefault="00DF474E" w:rsidP="00CC4DE4">
      <w:pPr>
        <w:spacing w:after="0" w:line="360" w:lineRule="auto"/>
        <w:jc w:val="lowKashida"/>
        <w:rPr>
          <w:rFonts w:asciiTheme="majorBidi" w:hAnsiTheme="majorBidi" w:cs="B Nazanin"/>
          <w:sz w:val="28"/>
          <w:szCs w:val="28"/>
          <w:rtl/>
        </w:rPr>
      </w:pPr>
      <w:r w:rsidRPr="00453285">
        <w:rPr>
          <w:rFonts w:asciiTheme="majorBidi" w:hAnsiTheme="majorBidi" w:cs="B Nazanin"/>
          <w:sz w:val="28"/>
          <w:szCs w:val="28"/>
        </w:rPr>
        <w:lastRenderedPageBreak/>
        <w:t>T</w:t>
      </w:r>
      <w:r>
        <w:rPr>
          <w:rFonts w:asciiTheme="majorBidi" w:hAnsiTheme="majorBidi" w:cs="B Nazanin"/>
          <w:sz w:val="28"/>
          <w:szCs w:val="28"/>
          <w:vertAlign w:val="subscript"/>
        </w:rPr>
        <w:t>7</w:t>
      </w:r>
      <w:r w:rsidRPr="00D45C83">
        <w:rPr>
          <w:rFonts w:asciiTheme="majorBidi" w:hAnsiTheme="majorBidi" w:cs="B Nazanin" w:hint="cs"/>
          <w:sz w:val="28"/>
          <w:szCs w:val="28"/>
          <w:rtl/>
        </w:rPr>
        <w:t xml:space="preserve">: </w:t>
      </w:r>
      <w:r w:rsidR="00D45C83" w:rsidRPr="00D45C83">
        <w:rPr>
          <w:rFonts w:asciiTheme="majorBidi" w:hAnsiTheme="majorBidi" w:cs="B Nazanin" w:hint="cs"/>
          <w:sz w:val="28"/>
          <w:szCs w:val="28"/>
          <w:rtl/>
        </w:rPr>
        <w:t>کمبود</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جاذبه</w:t>
      </w:r>
      <w:r w:rsidR="001A4035">
        <w:rPr>
          <w:rFonts w:asciiTheme="majorBidi" w:hAnsiTheme="majorBidi" w:cs="B Nazanin"/>
          <w:sz w:val="28"/>
          <w:szCs w:val="28"/>
          <w:rtl/>
        </w:rPr>
        <w:softHyphen/>
      </w:r>
      <w:r w:rsidR="00D45C83" w:rsidRPr="00D45C83">
        <w:rPr>
          <w:rFonts w:asciiTheme="majorBidi" w:hAnsiTheme="majorBidi" w:cs="B Nazanin" w:hint="cs"/>
          <w:sz w:val="28"/>
          <w:szCs w:val="28"/>
          <w:rtl/>
        </w:rPr>
        <w:t>های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رفاهی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برای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جذب</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و</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ماندگاری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اعضای</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هیئت</w:t>
      </w:r>
      <w:r w:rsidR="00D45C83" w:rsidRPr="00D45C83">
        <w:rPr>
          <w:rFonts w:asciiTheme="majorBidi" w:hAnsiTheme="majorBidi" w:cs="B Nazanin"/>
          <w:sz w:val="28"/>
          <w:szCs w:val="28"/>
          <w:rtl/>
        </w:rPr>
        <w:t xml:space="preserve"> </w:t>
      </w:r>
      <w:r w:rsidR="00D45C83" w:rsidRPr="00D45C83">
        <w:rPr>
          <w:rFonts w:asciiTheme="majorBidi" w:hAnsiTheme="majorBidi" w:cs="B Nazanin" w:hint="cs"/>
          <w:sz w:val="28"/>
          <w:szCs w:val="28"/>
          <w:rtl/>
        </w:rPr>
        <w:t>علمی</w:t>
      </w:r>
      <w:r w:rsidR="00CC4DE4">
        <w:rPr>
          <w:rFonts w:asciiTheme="majorBidi" w:hAnsiTheme="majorBidi" w:cs="B Nazanin" w:hint="cs"/>
          <w:sz w:val="28"/>
          <w:szCs w:val="28"/>
          <w:rtl/>
        </w:rPr>
        <w:t xml:space="preserve"> و</w:t>
      </w:r>
      <w:r w:rsidR="00CC4DE4" w:rsidRPr="00CC4DE4">
        <w:rPr>
          <w:rFonts w:asciiTheme="majorBidi" w:hAnsiTheme="majorBidi" w:cs="B Nazanin" w:hint="cs"/>
          <w:sz w:val="28"/>
          <w:szCs w:val="28"/>
          <w:rtl/>
        </w:rPr>
        <w:t xml:space="preserve"> </w:t>
      </w:r>
      <w:r w:rsidR="00CC4DE4" w:rsidRPr="00D45C83">
        <w:rPr>
          <w:rFonts w:asciiTheme="majorBidi" w:hAnsiTheme="majorBidi" w:cs="B Nazanin" w:hint="cs"/>
          <w:sz w:val="28"/>
          <w:szCs w:val="28"/>
          <w:rtl/>
        </w:rPr>
        <w:t>کارشناسان</w:t>
      </w:r>
    </w:p>
    <w:p w:rsidR="00D45C83" w:rsidRDefault="00D45C83" w:rsidP="00CC4DE4">
      <w:pPr>
        <w:spacing w:after="0" w:line="360" w:lineRule="auto"/>
        <w:jc w:val="lowKashida"/>
        <w:rPr>
          <w:rFonts w:asciiTheme="majorBidi" w:hAnsiTheme="majorBidi" w:cs="B Nazanin"/>
          <w:sz w:val="28"/>
          <w:szCs w:val="28"/>
          <w:rtl/>
        </w:rPr>
      </w:pPr>
    </w:p>
    <w:p w:rsidR="00D45C83" w:rsidRDefault="00D45C83" w:rsidP="00CC4DE4">
      <w:pPr>
        <w:spacing w:after="0" w:line="360" w:lineRule="auto"/>
        <w:jc w:val="lowKashida"/>
        <w:rPr>
          <w:rFonts w:asciiTheme="majorBidi" w:hAnsiTheme="majorBidi" w:cs="B Nazanin"/>
          <w:sz w:val="28"/>
          <w:szCs w:val="28"/>
          <w:rtl/>
        </w:rPr>
      </w:pPr>
    </w:p>
    <w:p w:rsidR="00D45C83" w:rsidRDefault="00D45C83" w:rsidP="00CC4DE4">
      <w:pPr>
        <w:spacing w:after="0" w:line="360" w:lineRule="auto"/>
        <w:jc w:val="lowKashida"/>
        <w:rPr>
          <w:rFonts w:asciiTheme="majorBidi" w:hAnsiTheme="majorBidi" w:cs="B Nazanin"/>
          <w:sz w:val="28"/>
          <w:szCs w:val="28"/>
          <w:rtl/>
        </w:rPr>
      </w:pPr>
    </w:p>
    <w:p w:rsidR="007F5BAD" w:rsidRDefault="007F5BAD" w:rsidP="00CC4DE4">
      <w:pPr>
        <w:spacing w:after="0" w:line="360" w:lineRule="auto"/>
        <w:jc w:val="lowKashida"/>
        <w:rPr>
          <w:rFonts w:asciiTheme="majorBidi" w:hAnsiTheme="majorBidi" w:cs="B Nazanin"/>
          <w:sz w:val="28"/>
          <w:szCs w:val="28"/>
          <w:rtl/>
        </w:rPr>
      </w:pPr>
    </w:p>
    <w:p w:rsidR="00D45C83" w:rsidRDefault="00D45C83" w:rsidP="00CC4DE4">
      <w:pPr>
        <w:spacing w:after="0" w:line="360" w:lineRule="auto"/>
        <w:jc w:val="lowKashida"/>
        <w:rPr>
          <w:rFonts w:asciiTheme="majorBidi" w:hAnsiTheme="majorBidi" w:cs="B Nazanin"/>
          <w:sz w:val="28"/>
          <w:szCs w:val="28"/>
          <w:rtl/>
        </w:rPr>
      </w:pPr>
    </w:p>
    <w:p w:rsidR="00CC4DE4" w:rsidRDefault="00CC4DE4" w:rsidP="00CC4DE4">
      <w:pPr>
        <w:bidi w:val="0"/>
        <w:spacing w:after="160" w:line="259" w:lineRule="auto"/>
        <w:jc w:val="lowKashida"/>
        <w:rPr>
          <w:rFonts w:asciiTheme="majorBidi" w:hAnsiTheme="majorBidi" w:cs="B Nazanin"/>
          <w:sz w:val="28"/>
          <w:szCs w:val="28"/>
          <w:rtl/>
        </w:rPr>
      </w:pPr>
      <w:r>
        <w:rPr>
          <w:rFonts w:asciiTheme="majorBidi" w:hAnsiTheme="majorBidi" w:cs="B Nazanin"/>
          <w:sz w:val="28"/>
          <w:szCs w:val="28"/>
          <w:rtl/>
        </w:rPr>
        <w:br w:type="page"/>
      </w:r>
    </w:p>
    <w:p w:rsidR="00DF474E" w:rsidRPr="00CC4DE4" w:rsidRDefault="00DF474E" w:rsidP="00CC4DE4">
      <w:pPr>
        <w:spacing w:after="0" w:line="360" w:lineRule="auto"/>
        <w:ind w:left="360"/>
        <w:jc w:val="lowKashida"/>
        <w:rPr>
          <w:rFonts w:asciiTheme="majorBidi" w:hAnsiTheme="majorBidi" w:cs="B Nazanin"/>
          <w:b/>
          <w:bCs/>
          <w:sz w:val="28"/>
          <w:szCs w:val="28"/>
        </w:rPr>
      </w:pPr>
      <w:r w:rsidRPr="00CC4DE4">
        <w:rPr>
          <w:rFonts w:asciiTheme="majorBidi" w:hAnsiTheme="majorBidi" w:cs="B Nazanin" w:hint="cs"/>
          <w:b/>
          <w:bCs/>
          <w:sz w:val="28"/>
          <w:szCs w:val="28"/>
          <w:rtl/>
        </w:rPr>
        <w:lastRenderedPageBreak/>
        <w:t>اولویت</w:t>
      </w:r>
      <w:r w:rsidR="001A4035" w:rsidRPr="00CC4DE4">
        <w:rPr>
          <w:rFonts w:asciiTheme="majorBidi" w:hAnsiTheme="majorBidi" w:cs="B Nazanin"/>
          <w:b/>
          <w:bCs/>
          <w:sz w:val="28"/>
          <w:szCs w:val="28"/>
          <w:rtl/>
        </w:rPr>
        <w:softHyphen/>
      </w:r>
      <w:r w:rsidRPr="00CC4DE4">
        <w:rPr>
          <w:rFonts w:asciiTheme="majorBidi" w:hAnsiTheme="majorBidi" w:cs="B Nazanin" w:hint="cs"/>
          <w:b/>
          <w:bCs/>
          <w:sz w:val="28"/>
          <w:szCs w:val="28"/>
          <w:rtl/>
        </w:rPr>
        <w:t>های استراتژیک گروه مهندسی بهداشت محیط</w:t>
      </w:r>
    </w:p>
    <w:p w:rsidR="00DF474E" w:rsidRPr="00AF4F0F" w:rsidRDefault="00CF12F1" w:rsidP="00CC4DE4">
      <w:pPr>
        <w:pStyle w:val="ListParagraph"/>
        <w:numPr>
          <w:ilvl w:val="0"/>
          <w:numId w:val="14"/>
        </w:numPr>
        <w:spacing w:after="0" w:line="360" w:lineRule="auto"/>
        <w:jc w:val="lowKashida"/>
        <w:rPr>
          <w:rFonts w:asciiTheme="majorBidi" w:hAnsiTheme="majorBidi" w:cs="B Nazanin"/>
          <w:sz w:val="28"/>
          <w:szCs w:val="28"/>
          <w:rtl/>
        </w:rPr>
      </w:pPr>
      <w:r w:rsidRPr="00AF4F0F">
        <w:rPr>
          <w:rFonts w:asciiTheme="majorBidi" w:hAnsiTheme="majorBidi" w:cs="B Nazanin" w:hint="cs"/>
          <w:sz w:val="28"/>
          <w:szCs w:val="28"/>
          <w:rtl/>
        </w:rPr>
        <w:t xml:space="preserve">بازنگری </w:t>
      </w:r>
      <w:r w:rsidR="00CC4DE4">
        <w:rPr>
          <w:rFonts w:asciiTheme="majorBidi" w:hAnsiTheme="majorBidi" w:cs="B Nazanin" w:hint="cs"/>
          <w:sz w:val="28"/>
          <w:szCs w:val="28"/>
          <w:rtl/>
        </w:rPr>
        <w:t>پیوسته</w:t>
      </w:r>
      <w:r w:rsidR="00D05D56">
        <w:rPr>
          <w:rFonts w:asciiTheme="majorBidi" w:hAnsiTheme="majorBidi" w:cs="B Nazanin" w:hint="cs"/>
          <w:sz w:val="28"/>
          <w:szCs w:val="28"/>
          <w:rtl/>
        </w:rPr>
        <w:t xml:space="preserve"> </w:t>
      </w:r>
      <w:r w:rsidRPr="00AF4F0F">
        <w:rPr>
          <w:rFonts w:asciiTheme="majorBidi" w:hAnsiTheme="majorBidi" w:cs="B Nazanin" w:hint="cs"/>
          <w:sz w:val="28"/>
          <w:szCs w:val="28"/>
          <w:rtl/>
        </w:rPr>
        <w:t>کوریکولوم آموزشی و سرفصل</w:t>
      </w:r>
      <w:r w:rsidR="00D05D56">
        <w:rPr>
          <w:rFonts w:asciiTheme="majorBidi" w:hAnsiTheme="majorBidi" w:cs="B Nazanin" w:hint="cs"/>
          <w:sz w:val="28"/>
          <w:szCs w:val="28"/>
          <w:rtl/>
        </w:rPr>
        <w:t xml:space="preserve"> های</w:t>
      </w:r>
      <w:r w:rsidRPr="00AF4F0F">
        <w:rPr>
          <w:rFonts w:asciiTheme="majorBidi" w:hAnsiTheme="majorBidi" w:cs="B Nazanin" w:hint="cs"/>
          <w:sz w:val="28"/>
          <w:szCs w:val="28"/>
          <w:rtl/>
        </w:rPr>
        <w:t xml:space="preserve"> دروس منطبق با مشکلات و نیازهای جامعه</w:t>
      </w:r>
    </w:p>
    <w:p w:rsidR="00CF12F1" w:rsidRPr="00AF4F0F" w:rsidRDefault="00CF12F1" w:rsidP="00CC4DE4">
      <w:pPr>
        <w:pStyle w:val="ListParagraph"/>
        <w:numPr>
          <w:ilvl w:val="0"/>
          <w:numId w:val="14"/>
        </w:numPr>
        <w:spacing w:after="0" w:line="360" w:lineRule="auto"/>
        <w:jc w:val="lowKashida"/>
        <w:rPr>
          <w:rFonts w:asciiTheme="majorBidi" w:hAnsiTheme="majorBidi" w:cs="B Nazanin"/>
          <w:sz w:val="28"/>
          <w:szCs w:val="28"/>
          <w:rtl/>
        </w:rPr>
      </w:pPr>
      <w:r w:rsidRPr="00AF4F0F">
        <w:rPr>
          <w:rFonts w:asciiTheme="majorBidi" w:hAnsiTheme="majorBidi" w:cs="B Nazanin" w:hint="cs"/>
          <w:sz w:val="28"/>
          <w:szCs w:val="28"/>
          <w:rtl/>
        </w:rPr>
        <w:t xml:space="preserve">جذب نیروی هیئت علمی آموزشی و </w:t>
      </w:r>
      <w:r w:rsidR="00D05D56">
        <w:rPr>
          <w:rFonts w:asciiTheme="majorBidi" w:hAnsiTheme="majorBidi" w:cs="B Nazanin" w:hint="cs"/>
          <w:sz w:val="28"/>
          <w:szCs w:val="28"/>
          <w:rtl/>
        </w:rPr>
        <w:t xml:space="preserve">پژوهشی و </w:t>
      </w:r>
      <w:r w:rsidRPr="00AF4F0F">
        <w:rPr>
          <w:rFonts w:asciiTheme="majorBidi" w:hAnsiTheme="majorBidi" w:cs="B Nazanin" w:hint="cs"/>
          <w:sz w:val="28"/>
          <w:szCs w:val="28"/>
          <w:rtl/>
        </w:rPr>
        <w:t>توسعه تحصیلات تکمیلی بر</w:t>
      </w:r>
      <w:r w:rsidR="00D05D56">
        <w:rPr>
          <w:rFonts w:asciiTheme="majorBidi" w:hAnsiTheme="majorBidi" w:cs="B Nazanin" w:hint="cs"/>
          <w:sz w:val="28"/>
          <w:szCs w:val="28"/>
          <w:rtl/>
        </w:rPr>
        <w:t xml:space="preserve"> </w:t>
      </w:r>
      <w:r w:rsidRPr="00AF4F0F">
        <w:rPr>
          <w:rFonts w:asciiTheme="majorBidi" w:hAnsiTheme="majorBidi" w:cs="B Nazanin" w:hint="cs"/>
          <w:sz w:val="28"/>
          <w:szCs w:val="28"/>
          <w:rtl/>
        </w:rPr>
        <w:t xml:space="preserve">اساس </w:t>
      </w:r>
      <w:r w:rsidR="000F056F">
        <w:rPr>
          <w:rFonts w:asciiTheme="majorBidi" w:hAnsiTheme="majorBidi" w:cs="B Nazanin" w:hint="cs"/>
          <w:sz w:val="28"/>
          <w:szCs w:val="28"/>
          <w:rtl/>
        </w:rPr>
        <w:t>سند توسعه</w:t>
      </w:r>
      <w:r w:rsidR="00D05D56">
        <w:rPr>
          <w:rFonts w:asciiTheme="majorBidi" w:hAnsiTheme="majorBidi" w:cs="B Nazanin" w:hint="cs"/>
          <w:sz w:val="28"/>
          <w:szCs w:val="28"/>
          <w:rtl/>
        </w:rPr>
        <w:t xml:space="preserve"> کلا</w:t>
      </w:r>
      <w:r w:rsidR="000F056F">
        <w:rPr>
          <w:rFonts w:asciiTheme="majorBidi" w:hAnsiTheme="majorBidi" w:cs="B Nazanin" w:hint="cs"/>
          <w:sz w:val="28"/>
          <w:szCs w:val="28"/>
          <w:rtl/>
        </w:rPr>
        <w:t>ن</w:t>
      </w:r>
      <w:r w:rsidR="00D05D56">
        <w:rPr>
          <w:rFonts w:asciiTheme="majorBidi" w:hAnsiTheme="majorBidi" w:cs="B Nazanin" w:hint="cs"/>
          <w:sz w:val="28"/>
          <w:szCs w:val="28"/>
          <w:rtl/>
        </w:rPr>
        <w:t xml:space="preserve"> منطقه چهار آم</w:t>
      </w:r>
      <w:r w:rsidR="000F056F">
        <w:rPr>
          <w:rFonts w:asciiTheme="majorBidi" w:hAnsiTheme="majorBidi" w:cs="B Nazanin" w:hint="cs"/>
          <w:sz w:val="28"/>
          <w:szCs w:val="28"/>
          <w:rtl/>
        </w:rPr>
        <w:t>ایشی</w:t>
      </w:r>
      <w:r w:rsidRPr="00AF4F0F">
        <w:rPr>
          <w:rFonts w:asciiTheme="majorBidi" w:hAnsiTheme="majorBidi" w:cs="B Nazanin" w:hint="cs"/>
          <w:sz w:val="28"/>
          <w:szCs w:val="28"/>
          <w:rtl/>
        </w:rPr>
        <w:t xml:space="preserve"> </w:t>
      </w:r>
    </w:p>
    <w:p w:rsidR="00AF4F0F" w:rsidRPr="00AF4F0F" w:rsidRDefault="00D45C83"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برگزاری</w:t>
      </w:r>
      <w:r w:rsidR="00AF4F0F" w:rsidRPr="00AF4F0F">
        <w:rPr>
          <w:rFonts w:asciiTheme="majorBidi" w:hAnsiTheme="majorBidi" w:cs="B Nazanin" w:hint="cs"/>
          <w:sz w:val="28"/>
          <w:szCs w:val="28"/>
          <w:rtl/>
        </w:rPr>
        <w:t xml:space="preserve"> کارگاه</w:t>
      </w:r>
      <w:r w:rsidR="000F056F">
        <w:rPr>
          <w:rFonts w:asciiTheme="majorBidi" w:hAnsiTheme="majorBidi" w:cs="B Nazanin"/>
          <w:sz w:val="28"/>
          <w:szCs w:val="28"/>
          <w:rtl/>
        </w:rPr>
        <w:softHyphen/>
      </w:r>
      <w:r w:rsidR="000F056F">
        <w:rPr>
          <w:rFonts w:asciiTheme="majorBidi" w:hAnsiTheme="majorBidi" w:cs="B Nazanin" w:hint="cs"/>
          <w:sz w:val="28"/>
          <w:szCs w:val="28"/>
          <w:rtl/>
        </w:rPr>
        <w:t>ها و دوره</w:t>
      </w:r>
      <w:r w:rsidR="000F056F">
        <w:rPr>
          <w:rFonts w:asciiTheme="majorBidi" w:hAnsiTheme="majorBidi" w:cs="B Nazanin"/>
          <w:sz w:val="28"/>
          <w:szCs w:val="28"/>
          <w:rtl/>
        </w:rPr>
        <w:softHyphen/>
      </w:r>
      <w:r w:rsidR="00AF4F0F" w:rsidRPr="00AF4F0F">
        <w:rPr>
          <w:rFonts w:asciiTheme="majorBidi" w:hAnsiTheme="majorBidi" w:cs="B Nazanin" w:hint="cs"/>
          <w:sz w:val="28"/>
          <w:szCs w:val="28"/>
          <w:rtl/>
        </w:rPr>
        <w:t>های آموزشی مناسب از لحاظ کمی و کیفی برای ارتقاء توانمندی</w:t>
      </w:r>
      <w:r w:rsidR="000F056F">
        <w:rPr>
          <w:rFonts w:asciiTheme="majorBidi" w:hAnsiTheme="majorBidi" w:cs="B Nazanin"/>
          <w:sz w:val="28"/>
          <w:szCs w:val="28"/>
          <w:rtl/>
        </w:rPr>
        <w:softHyphen/>
      </w:r>
      <w:r w:rsidR="00AF4F0F" w:rsidRPr="00AF4F0F">
        <w:rPr>
          <w:rFonts w:asciiTheme="majorBidi" w:hAnsiTheme="majorBidi" w:cs="B Nazanin" w:hint="cs"/>
          <w:sz w:val="28"/>
          <w:szCs w:val="28"/>
          <w:rtl/>
        </w:rPr>
        <w:t>های اعضای هیئت علمی و کارشناسان گروه</w:t>
      </w:r>
    </w:p>
    <w:p w:rsidR="00AF4F0F" w:rsidRPr="00AF4F0F" w:rsidRDefault="000F056F"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پیگیری جهت تامین</w:t>
      </w:r>
      <w:r w:rsidR="00AF4F0F" w:rsidRPr="00AF4F0F">
        <w:rPr>
          <w:rFonts w:asciiTheme="majorBidi" w:hAnsiTheme="majorBidi" w:cs="B Nazanin" w:hint="cs"/>
          <w:sz w:val="28"/>
          <w:szCs w:val="28"/>
          <w:rtl/>
        </w:rPr>
        <w:t xml:space="preserve"> اعتبارات و بودجه لازم برای توسعه فعالیت</w:t>
      </w:r>
      <w:r w:rsidR="00CC4DE4">
        <w:rPr>
          <w:rFonts w:asciiTheme="majorBidi" w:hAnsiTheme="majorBidi" w:cs="B Nazanin"/>
          <w:sz w:val="28"/>
          <w:szCs w:val="28"/>
          <w:rtl/>
        </w:rPr>
        <w:softHyphen/>
      </w:r>
      <w:r w:rsidR="00AF4F0F" w:rsidRPr="00AF4F0F">
        <w:rPr>
          <w:rFonts w:asciiTheme="majorBidi" w:hAnsiTheme="majorBidi" w:cs="B Nazanin" w:hint="cs"/>
          <w:sz w:val="28"/>
          <w:szCs w:val="28"/>
          <w:rtl/>
        </w:rPr>
        <w:t xml:space="preserve">های علمی، آموزشی و پژوهشی گروه </w:t>
      </w:r>
    </w:p>
    <w:p w:rsidR="00AF4F0F" w:rsidRPr="00AF4F0F" w:rsidRDefault="000F056F"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پیگیری جهت تامین</w:t>
      </w:r>
      <w:r w:rsidR="00AF4F0F" w:rsidRPr="00AF4F0F">
        <w:rPr>
          <w:rFonts w:asciiTheme="majorBidi" w:hAnsiTheme="majorBidi" w:cs="B Nazanin" w:hint="cs"/>
          <w:sz w:val="28"/>
          <w:szCs w:val="28"/>
          <w:rtl/>
        </w:rPr>
        <w:t xml:space="preserve"> تجهیزات و امکانات سخت</w:t>
      </w:r>
      <w:r w:rsidR="00CC4DE4">
        <w:rPr>
          <w:rFonts w:asciiTheme="majorBidi" w:hAnsiTheme="majorBidi" w:cs="B Nazanin"/>
          <w:sz w:val="28"/>
          <w:szCs w:val="28"/>
          <w:rtl/>
        </w:rPr>
        <w:softHyphen/>
      </w:r>
      <w:r w:rsidR="00AF4F0F" w:rsidRPr="00AF4F0F">
        <w:rPr>
          <w:rFonts w:asciiTheme="majorBidi" w:hAnsiTheme="majorBidi" w:cs="B Nazanin" w:hint="cs"/>
          <w:sz w:val="28"/>
          <w:szCs w:val="28"/>
          <w:rtl/>
        </w:rPr>
        <w:t>افزاری و نرم</w:t>
      </w:r>
      <w:r w:rsidR="00CC4DE4">
        <w:rPr>
          <w:rFonts w:asciiTheme="majorBidi" w:hAnsiTheme="majorBidi" w:cs="B Nazanin"/>
          <w:sz w:val="28"/>
          <w:szCs w:val="28"/>
          <w:rtl/>
        </w:rPr>
        <w:softHyphen/>
      </w:r>
      <w:r w:rsidR="00AF4F0F" w:rsidRPr="00AF4F0F">
        <w:rPr>
          <w:rFonts w:asciiTheme="majorBidi" w:hAnsiTheme="majorBidi" w:cs="B Nazanin" w:hint="cs"/>
          <w:sz w:val="28"/>
          <w:szCs w:val="28"/>
          <w:rtl/>
        </w:rPr>
        <w:t>افزاری متناسب با استانداردها</w:t>
      </w:r>
    </w:p>
    <w:p w:rsidR="00AF4F0F" w:rsidRPr="00AF4F0F" w:rsidRDefault="00D45C83"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 xml:space="preserve">ایجاد </w:t>
      </w:r>
      <w:r w:rsidR="00AF4F0F" w:rsidRPr="00AF4F0F">
        <w:rPr>
          <w:rFonts w:asciiTheme="majorBidi" w:hAnsiTheme="majorBidi" w:cs="B Nazanin" w:hint="cs"/>
          <w:sz w:val="28"/>
          <w:szCs w:val="28"/>
          <w:rtl/>
        </w:rPr>
        <w:t xml:space="preserve">ارتباط موثر و </w:t>
      </w:r>
      <w:r w:rsidR="00021428">
        <w:rPr>
          <w:rFonts w:asciiTheme="majorBidi" w:hAnsiTheme="majorBidi" w:cs="B Nazanin" w:hint="cs"/>
          <w:sz w:val="28"/>
          <w:szCs w:val="28"/>
          <w:rtl/>
        </w:rPr>
        <w:t>هدفمند</w:t>
      </w:r>
      <w:r w:rsidR="00AF4F0F" w:rsidRPr="00AF4F0F">
        <w:rPr>
          <w:rFonts w:asciiTheme="majorBidi" w:hAnsiTheme="majorBidi" w:cs="B Nazanin" w:hint="cs"/>
          <w:sz w:val="28"/>
          <w:szCs w:val="28"/>
          <w:rtl/>
        </w:rPr>
        <w:t xml:space="preserve"> اعضای </w:t>
      </w:r>
      <w:r w:rsidR="00021428">
        <w:rPr>
          <w:rFonts w:asciiTheme="majorBidi" w:hAnsiTheme="majorBidi" w:cs="B Nazanin" w:hint="cs"/>
          <w:sz w:val="28"/>
          <w:szCs w:val="28"/>
          <w:rtl/>
        </w:rPr>
        <w:t>ه</w:t>
      </w:r>
      <w:r w:rsidR="00AF4F0F" w:rsidRPr="00AF4F0F">
        <w:rPr>
          <w:rFonts w:asciiTheme="majorBidi" w:hAnsiTheme="majorBidi" w:cs="B Nazanin" w:hint="cs"/>
          <w:sz w:val="28"/>
          <w:szCs w:val="28"/>
          <w:rtl/>
        </w:rPr>
        <w:t xml:space="preserve">یئت علمی </w:t>
      </w:r>
      <w:r w:rsidR="000F5A2A">
        <w:rPr>
          <w:rFonts w:asciiTheme="majorBidi" w:hAnsiTheme="majorBidi" w:cs="B Nazanin" w:hint="cs"/>
          <w:sz w:val="28"/>
          <w:szCs w:val="28"/>
          <w:rtl/>
        </w:rPr>
        <w:t>با</w:t>
      </w:r>
      <w:r w:rsidR="00AF4F0F" w:rsidRPr="00AF4F0F">
        <w:rPr>
          <w:rFonts w:asciiTheme="majorBidi" w:hAnsiTheme="majorBidi" w:cs="B Nazanin" w:hint="cs"/>
          <w:sz w:val="28"/>
          <w:szCs w:val="28"/>
          <w:rtl/>
        </w:rPr>
        <w:t xml:space="preserve"> مدیران </w:t>
      </w:r>
      <w:r w:rsidR="000F5A2A">
        <w:rPr>
          <w:rFonts w:asciiTheme="majorBidi" w:hAnsiTheme="majorBidi" w:cs="B Nazanin" w:hint="cs"/>
          <w:sz w:val="28"/>
          <w:szCs w:val="28"/>
          <w:rtl/>
        </w:rPr>
        <w:t>و</w:t>
      </w:r>
      <w:r w:rsidR="00AF4F0F" w:rsidRPr="00AF4F0F">
        <w:rPr>
          <w:rFonts w:asciiTheme="majorBidi" w:hAnsiTheme="majorBidi" w:cs="B Nazanin" w:hint="cs"/>
          <w:sz w:val="28"/>
          <w:szCs w:val="28"/>
          <w:rtl/>
        </w:rPr>
        <w:t xml:space="preserve"> مسئولین ارشد دانشگاه و استان</w:t>
      </w:r>
    </w:p>
    <w:p w:rsidR="00AF4F0F" w:rsidRPr="00AF4F0F" w:rsidRDefault="00442911"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مشارکت در برنامه</w:t>
      </w:r>
      <w:r>
        <w:rPr>
          <w:rFonts w:asciiTheme="majorBidi" w:hAnsiTheme="majorBidi" w:cs="B Nazanin"/>
          <w:sz w:val="28"/>
          <w:szCs w:val="28"/>
          <w:rtl/>
        </w:rPr>
        <w:softHyphen/>
      </w:r>
      <w:r w:rsidR="00AF4F0F" w:rsidRPr="00AF4F0F">
        <w:rPr>
          <w:rFonts w:asciiTheme="majorBidi" w:hAnsiTheme="majorBidi" w:cs="B Nazanin" w:hint="cs"/>
          <w:sz w:val="28"/>
          <w:szCs w:val="28"/>
          <w:rtl/>
        </w:rPr>
        <w:t>ریزی و تدوین دوره</w:t>
      </w:r>
      <w:r>
        <w:rPr>
          <w:rFonts w:asciiTheme="majorBidi" w:hAnsiTheme="majorBidi" w:cs="B Nazanin"/>
          <w:sz w:val="28"/>
          <w:szCs w:val="28"/>
          <w:rtl/>
        </w:rPr>
        <w:softHyphen/>
      </w:r>
      <w:r w:rsidR="00AF4F0F" w:rsidRPr="00AF4F0F">
        <w:rPr>
          <w:rFonts w:asciiTheme="majorBidi" w:hAnsiTheme="majorBidi" w:cs="B Nazanin" w:hint="cs"/>
          <w:sz w:val="28"/>
          <w:szCs w:val="28"/>
          <w:rtl/>
        </w:rPr>
        <w:t>ها و کارگاه</w:t>
      </w:r>
      <w:r>
        <w:rPr>
          <w:rFonts w:asciiTheme="majorBidi" w:hAnsiTheme="majorBidi" w:cs="B Nazanin"/>
          <w:sz w:val="28"/>
          <w:szCs w:val="28"/>
          <w:rtl/>
        </w:rPr>
        <w:softHyphen/>
      </w:r>
      <w:r w:rsidR="00AF4F0F" w:rsidRPr="00AF4F0F">
        <w:rPr>
          <w:rFonts w:asciiTheme="majorBidi" w:hAnsiTheme="majorBidi" w:cs="B Nazanin" w:hint="cs"/>
          <w:sz w:val="28"/>
          <w:szCs w:val="28"/>
          <w:rtl/>
        </w:rPr>
        <w:t>های آموزشی فوق برنامه (نرم افزارها و بازدیدهای علمی) جهت ارتقاء توانمندی فارغ التحصیلان</w:t>
      </w:r>
    </w:p>
    <w:p w:rsidR="00AF4F0F" w:rsidRPr="00AF4F0F" w:rsidRDefault="00D45C83"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 xml:space="preserve">پیگیری </w:t>
      </w:r>
      <w:r w:rsidR="00AF4F0F" w:rsidRPr="00AF4F0F">
        <w:rPr>
          <w:rFonts w:asciiTheme="majorBidi" w:hAnsiTheme="majorBidi" w:cs="B Nazanin" w:hint="cs"/>
          <w:sz w:val="28"/>
          <w:szCs w:val="28"/>
          <w:rtl/>
        </w:rPr>
        <w:t xml:space="preserve">ایجاد چارت </w:t>
      </w:r>
      <w:r w:rsidR="00442911">
        <w:rPr>
          <w:rFonts w:asciiTheme="majorBidi" w:hAnsiTheme="majorBidi" w:cs="B Nazanin" w:hint="cs"/>
          <w:sz w:val="28"/>
          <w:szCs w:val="28"/>
          <w:rtl/>
        </w:rPr>
        <w:t xml:space="preserve">کارشناسی </w:t>
      </w:r>
      <w:r w:rsidR="00AF4F0F" w:rsidRPr="00AF4F0F">
        <w:rPr>
          <w:rFonts w:asciiTheme="majorBidi" w:hAnsiTheme="majorBidi" w:cs="B Nazanin" w:hint="cs"/>
          <w:sz w:val="28"/>
          <w:szCs w:val="28"/>
          <w:rtl/>
        </w:rPr>
        <w:t>سازمانی مناسب</w:t>
      </w:r>
    </w:p>
    <w:p w:rsidR="00AF4F0F" w:rsidRPr="00AF4F0F" w:rsidRDefault="00000B54"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 xml:space="preserve">ارتباط و </w:t>
      </w:r>
      <w:r w:rsidR="00AF4F0F" w:rsidRPr="00AF4F0F">
        <w:rPr>
          <w:rFonts w:asciiTheme="majorBidi" w:hAnsiTheme="majorBidi" w:cs="B Nazanin" w:hint="cs"/>
          <w:sz w:val="28"/>
          <w:szCs w:val="28"/>
          <w:rtl/>
        </w:rPr>
        <w:t>استفاده بهینه از بستر پژوهشی موجود در سایر مراکز آموزشی</w:t>
      </w:r>
      <w:r w:rsidR="00CC4DE4">
        <w:rPr>
          <w:rFonts w:asciiTheme="majorBidi" w:hAnsiTheme="majorBidi" w:cs="B Nazanin" w:hint="cs"/>
          <w:sz w:val="28"/>
          <w:szCs w:val="28"/>
          <w:rtl/>
        </w:rPr>
        <w:t>،</w:t>
      </w:r>
      <w:r w:rsidR="00AF4F0F" w:rsidRPr="00AF4F0F">
        <w:rPr>
          <w:rFonts w:asciiTheme="majorBidi" w:hAnsiTheme="majorBidi" w:cs="B Nazanin" w:hint="cs"/>
          <w:sz w:val="28"/>
          <w:szCs w:val="28"/>
          <w:rtl/>
        </w:rPr>
        <w:t xml:space="preserve"> پژوهشی</w:t>
      </w:r>
      <w:r w:rsidR="00CC4DE4" w:rsidRPr="00CC4DE4">
        <w:rPr>
          <w:rFonts w:asciiTheme="majorBidi" w:hAnsiTheme="majorBidi" w:cs="B Nazanin" w:hint="cs"/>
          <w:sz w:val="28"/>
          <w:szCs w:val="28"/>
          <w:rtl/>
        </w:rPr>
        <w:t xml:space="preserve"> </w:t>
      </w:r>
      <w:r w:rsidR="00CC4DE4">
        <w:rPr>
          <w:rFonts w:asciiTheme="majorBidi" w:hAnsiTheme="majorBidi" w:cs="B Nazanin" w:hint="cs"/>
          <w:sz w:val="28"/>
          <w:szCs w:val="28"/>
          <w:rtl/>
        </w:rPr>
        <w:t xml:space="preserve">و </w:t>
      </w:r>
      <w:r w:rsidR="00CC4DE4" w:rsidRPr="00AF4F0F">
        <w:rPr>
          <w:rFonts w:asciiTheme="majorBidi" w:hAnsiTheme="majorBidi" w:cs="B Nazanin" w:hint="cs"/>
          <w:sz w:val="28"/>
          <w:szCs w:val="28"/>
          <w:rtl/>
        </w:rPr>
        <w:t>صنعتی</w:t>
      </w:r>
      <w:r w:rsidR="00CC4DE4">
        <w:rPr>
          <w:rFonts w:asciiTheme="majorBidi" w:hAnsiTheme="majorBidi" w:cs="B Nazanin" w:hint="cs"/>
          <w:sz w:val="28"/>
          <w:szCs w:val="28"/>
          <w:rtl/>
        </w:rPr>
        <w:t>.</w:t>
      </w:r>
    </w:p>
    <w:p w:rsidR="00AF4F0F" w:rsidRDefault="00AF4F0F" w:rsidP="00CC4DE4">
      <w:pPr>
        <w:pStyle w:val="ListParagraph"/>
        <w:numPr>
          <w:ilvl w:val="0"/>
          <w:numId w:val="14"/>
        </w:numPr>
        <w:spacing w:after="0" w:line="360" w:lineRule="auto"/>
        <w:jc w:val="lowKashida"/>
        <w:rPr>
          <w:rFonts w:asciiTheme="majorBidi" w:hAnsiTheme="majorBidi" w:cs="B Nazanin"/>
          <w:sz w:val="28"/>
          <w:szCs w:val="28"/>
        </w:rPr>
      </w:pPr>
      <w:r w:rsidRPr="00AF4F0F">
        <w:rPr>
          <w:rFonts w:asciiTheme="majorBidi" w:hAnsiTheme="majorBidi" w:cs="B Nazanin" w:hint="cs"/>
          <w:sz w:val="28"/>
          <w:szCs w:val="28"/>
          <w:rtl/>
        </w:rPr>
        <w:t>تطبیق اولویت</w:t>
      </w:r>
      <w:r w:rsidR="00000B54">
        <w:rPr>
          <w:rFonts w:asciiTheme="majorBidi" w:hAnsiTheme="majorBidi" w:cs="B Nazanin"/>
          <w:sz w:val="28"/>
          <w:szCs w:val="28"/>
          <w:rtl/>
        </w:rPr>
        <w:softHyphen/>
      </w:r>
      <w:r w:rsidRPr="00AF4F0F">
        <w:rPr>
          <w:rFonts w:asciiTheme="majorBidi" w:hAnsiTheme="majorBidi" w:cs="B Nazanin" w:hint="cs"/>
          <w:sz w:val="28"/>
          <w:szCs w:val="28"/>
          <w:rtl/>
        </w:rPr>
        <w:t>های پژوهشی گروه مهندسی بهداشت محیط با نیازهای جامعه در حوزه سلامت و توسعه علوم دانش بنیان زیست محیطی</w:t>
      </w:r>
    </w:p>
    <w:p w:rsidR="00D45C83" w:rsidRDefault="00D45C83" w:rsidP="00CC4DE4">
      <w:pPr>
        <w:pStyle w:val="ListParagraph"/>
        <w:numPr>
          <w:ilvl w:val="0"/>
          <w:numId w:val="14"/>
        </w:numPr>
        <w:spacing w:after="0" w:line="360" w:lineRule="auto"/>
        <w:jc w:val="lowKashida"/>
        <w:rPr>
          <w:rFonts w:asciiTheme="majorBidi" w:hAnsiTheme="majorBidi" w:cs="B Nazanin"/>
          <w:sz w:val="28"/>
          <w:szCs w:val="28"/>
        </w:rPr>
      </w:pPr>
      <w:r>
        <w:rPr>
          <w:rFonts w:asciiTheme="majorBidi" w:hAnsiTheme="majorBidi" w:cs="B Nazanin" w:hint="cs"/>
          <w:sz w:val="28"/>
          <w:szCs w:val="28"/>
          <w:rtl/>
        </w:rPr>
        <w:t xml:space="preserve"> تهیه شناسنامه برای تجهیزات آزمایشگاهی و برنامه ریزی منظم به منظور تعمیر و نگهداری آنها</w:t>
      </w:r>
    </w:p>
    <w:p w:rsidR="006E31A6" w:rsidRPr="00AF4F0F" w:rsidRDefault="006E31A6" w:rsidP="00CC4DE4">
      <w:pPr>
        <w:pStyle w:val="ListParagraph"/>
        <w:numPr>
          <w:ilvl w:val="0"/>
          <w:numId w:val="14"/>
        </w:numPr>
        <w:spacing w:after="0" w:line="360" w:lineRule="auto"/>
        <w:jc w:val="lowKashida"/>
        <w:rPr>
          <w:rFonts w:asciiTheme="majorBidi" w:hAnsiTheme="majorBidi" w:cs="B Nazanin"/>
          <w:sz w:val="28"/>
          <w:szCs w:val="28"/>
          <w:rtl/>
        </w:rPr>
      </w:pPr>
      <w:r>
        <w:rPr>
          <w:rFonts w:asciiTheme="majorBidi" w:hAnsiTheme="majorBidi" w:cs="B Nazanin" w:hint="cs"/>
          <w:sz w:val="28"/>
          <w:szCs w:val="28"/>
          <w:rtl/>
        </w:rPr>
        <w:t>حرکت به سمت ایجاد دانشگاه نسل چهارم</w:t>
      </w:r>
    </w:p>
    <w:sectPr w:rsidR="006E31A6" w:rsidRPr="00AF4F0F" w:rsidSect="00851F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4F" w:rsidRDefault="001D464F" w:rsidP="00212F3F">
      <w:pPr>
        <w:spacing w:after="0" w:line="240" w:lineRule="auto"/>
      </w:pPr>
      <w:r>
        <w:separator/>
      </w:r>
    </w:p>
  </w:endnote>
  <w:endnote w:type="continuationSeparator" w:id="0">
    <w:p w:rsidR="001D464F" w:rsidRDefault="001D464F" w:rsidP="0021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0661384"/>
      <w:docPartObj>
        <w:docPartGallery w:val="Page Numbers (Bottom of Page)"/>
        <w:docPartUnique/>
      </w:docPartObj>
    </w:sdtPr>
    <w:sdtEndPr>
      <w:rPr>
        <w:noProof/>
      </w:rPr>
    </w:sdtEndPr>
    <w:sdtContent>
      <w:p w:rsidR="00212F3F" w:rsidRDefault="00212F3F">
        <w:pPr>
          <w:pStyle w:val="Footer"/>
          <w:jc w:val="center"/>
        </w:pPr>
        <w:r>
          <w:fldChar w:fldCharType="begin"/>
        </w:r>
        <w:r>
          <w:instrText xml:space="preserve"> PAGE   \* MERGEFORMAT </w:instrText>
        </w:r>
        <w:r>
          <w:fldChar w:fldCharType="separate"/>
        </w:r>
        <w:r w:rsidR="00325FED" w:rsidRPr="00325FED">
          <w:rPr>
            <w:noProof/>
            <w:rtl/>
          </w:rPr>
          <w:t>10</w:t>
        </w:r>
        <w:r>
          <w:rPr>
            <w:noProof/>
          </w:rPr>
          <w:fldChar w:fldCharType="end"/>
        </w:r>
      </w:p>
    </w:sdtContent>
  </w:sdt>
  <w:p w:rsidR="00212F3F" w:rsidRDefault="00212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4F" w:rsidRDefault="001D464F" w:rsidP="00212F3F">
      <w:pPr>
        <w:spacing w:after="0" w:line="240" w:lineRule="auto"/>
      </w:pPr>
      <w:r>
        <w:separator/>
      </w:r>
    </w:p>
  </w:footnote>
  <w:footnote w:type="continuationSeparator" w:id="0">
    <w:p w:rsidR="001D464F" w:rsidRDefault="001D464F" w:rsidP="00212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89C"/>
    <w:multiLevelType w:val="hybridMultilevel"/>
    <w:tmpl w:val="1534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568B6"/>
    <w:multiLevelType w:val="hybridMultilevel"/>
    <w:tmpl w:val="C3FA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957A8"/>
    <w:multiLevelType w:val="hybridMultilevel"/>
    <w:tmpl w:val="3644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13BF6"/>
    <w:multiLevelType w:val="hybridMultilevel"/>
    <w:tmpl w:val="F9DE5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84B35"/>
    <w:multiLevelType w:val="hybridMultilevel"/>
    <w:tmpl w:val="02E0B2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37F3D"/>
    <w:multiLevelType w:val="hybridMultilevel"/>
    <w:tmpl w:val="17404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E11FA"/>
    <w:multiLevelType w:val="hybridMultilevel"/>
    <w:tmpl w:val="944A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F3729"/>
    <w:multiLevelType w:val="hybridMultilevel"/>
    <w:tmpl w:val="3086C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406B0"/>
    <w:multiLevelType w:val="hybridMultilevel"/>
    <w:tmpl w:val="7CD0BB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A542A"/>
    <w:multiLevelType w:val="hybridMultilevel"/>
    <w:tmpl w:val="284AE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533DE"/>
    <w:multiLevelType w:val="hybridMultilevel"/>
    <w:tmpl w:val="0E286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E00E4"/>
    <w:multiLevelType w:val="hybridMultilevel"/>
    <w:tmpl w:val="92400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E4318"/>
    <w:multiLevelType w:val="hybridMultilevel"/>
    <w:tmpl w:val="2CD66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644088"/>
    <w:multiLevelType w:val="hybridMultilevel"/>
    <w:tmpl w:val="CD327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0"/>
  </w:num>
  <w:num w:numId="5">
    <w:abstractNumId w:val="9"/>
  </w:num>
  <w:num w:numId="6">
    <w:abstractNumId w:val="13"/>
  </w:num>
  <w:num w:numId="7">
    <w:abstractNumId w:val="2"/>
  </w:num>
  <w:num w:numId="8">
    <w:abstractNumId w:val="7"/>
  </w:num>
  <w:num w:numId="9">
    <w:abstractNumId w:val="1"/>
  </w:num>
  <w:num w:numId="10">
    <w:abstractNumId w:val="8"/>
  </w:num>
  <w:num w:numId="11">
    <w:abstractNumId w:val="5"/>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EE"/>
    <w:rsid w:val="00000B54"/>
    <w:rsid w:val="00003B55"/>
    <w:rsid w:val="000118C7"/>
    <w:rsid w:val="00012768"/>
    <w:rsid w:val="000165D0"/>
    <w:rsid w:val="00021428"/>
    <w:rsid w:val="000256B3"/>
    <w:rsid w:val="00035099"/>
    <w:rsid w:val="00052143"/>
    <w:rsid w:val="000672B6"/>
    <w:rsid w:val="00095ECF"/>
    <w:rsid w:val="000B2732"/>
    <w:rsid w:val="000B3B43"/>
    <w:rsid w:val="000B642B"/>
    <w:rsid w:val="000C496B"/>
    <w:rsid w:val="000C5EFA"/>
    <w:rsid w:val="000E26AA"/>
    <w:rsid w:val="000F056F"/>
    <w:rsid w:val="000F5A2A"/>
    <w:rsid w:val="000F7097"/>
    <w:rsid w:val="00113BE9"/>
    <w:rsid w:val="001238DF"/>
    <w:rsid w:val="001864D7"/>
    <w:rsid w:val="00190714"/>
    <w:rsid w:val="001A4035"/>
    <w:rsid w:val="001C2C91"/>
    <w:rsid w:val="001C5617"/>
    <w:rsid w:val="001D464F"/>
    <w:rsid w:val="001D690E"/>
    <w:rsid w:val="00212F3F"/>
    <w:rsid w:val="00217D35"/>
    <w:rsid w:val="002621A6"/>
    <w:rsid w:val="002673B7"/>
    <w:rsid w:val="00270372"/>
    <w:rsid w:val="00277474"/>
    <w:rsid w:val="0029425B"/>
    <w:rsid w:val="002B4B4F"/>
    <w:rsid w:val="002C146B"/>
    <w:rsid w:val="002E5EF9"/>
    <w:rsid w:val="002F76A3"/>
    <w:rsid w:val="00320062"/>
    <w:rsid w:val="00325FED"/>
    <w:rsid w:val="00333BE4"/>
    <w:rsid w:val="00336652"/>
    <w:rsid w:val="00381B11"/>
    <w:rsid w:val="00387973"/>
    <w:rsid w:val="003A059B"/>
    <w:rsid w:val="003A439A"/>
    <w:rsid w:val="003D33E3"/>
    <w:rsid w:val="003D7493"/>
    <w:rsid w:val="00416ABB"/>
    <w:rsid w:val="00427E78"/>
    <w:rsid w:val="00436831"/>
    <w:rsid w:val="00442911"/>
    <w:rsid w:val="00453285"/>
    <w:rsid w:val="0046016E"/>
    <w:rsid w:val="004D2641"/>
    <w:rsid w:val="004E47F6"/>
    <w:rsid w:val="0055780E"/>
    <w:rsid w:val="005707AF"/>
    <w:rsid w:val="0058043D"/>
    <w:rsid w:val="005B2188"/>
    <w:rsid w:val="005B2CFE"/>
    <w:rsid w:val="005C37EC"/>
    <w:rsid w:val="005E5368"/>
    <w:rsid w:val="005F37F6"/>
    <w:rsid w:val="006B3560"/>
    <w:rsid w:val="006E31A6"/>
    <w:rsid w:val="00713710"/>
    <w:rsid w:val="007371A4"/>
    <w:rsid w:val="007474B8"/>
    <w:rsid w:val="007625B1"/>
    <w:rsid w:val="007D525A"/>
    <w:rsid w:val="007F057A"/>
    <w:rsid w:val="007F5BAD"/>
    <w:rsid w:val="00822334"/>
    <w:rsid w:val="00833015"/>
    <w:rsid w:val="008420A2"/>
    <w:rsid w:val="00851FA9"/>
    <w:rsid w:val="00854261"/>
    <w:rsid w:val="00871071"/>
    <w:rsid w:val="0088293C"/>
    <w:rsid w:val="00885612"/>
    <w:rsid w:val="00897633"/>
    <w:rsid w:val="008D15DD"/>
    <w:rsid w:val="008D7AC3"/>
    <w:rsid w:val="00943F71"/>
    <w:rsid w:val="009853EE"/>
    <w:rsid w:val="009A2BFF"/>
    <w:rsid w:val="009D2F08"/>
    <w:rsid w:val="009E45DA"/>
    <w:rsid w:val="009E469B"/>
    <w:rsid w:val="00A24980"/>
    <w:rsid w:val="00A45C72"/>
    <w:rsid w:val="00A45FDD"/>
    <w:rsid w:val="00A76C51"/>
    <w:rsid w:val="00A90D8E"/>
    <w:rsid w:val="00A91576"/>
    <w:rsid w:val="00AB1D35"/>
    <w:rsid w:val="00AD286B"/>
    <w:rsid w:val="00AF4F0F"/>
    <w:rsid w:val="00B31247"/>
    <w:rsid w:val="00B503AD"/>
    <w:rsid w:val="00B5401E"/>
    <w:rsid w:val="00B57001"/>
    <w:rsid w:val="00B647FB"/>
    <w:rsid w:val="00B743C4"/>
    <w:rsid w:val="00B839CB"/>
    <w:rsid w:val="00BD0452"/>
    <w:rsid w:val="00BD0629"/>
    <w:rsid w:val="00BD57C7"/>
    <w:rsid w:val="00BE566E"/>
    <w:rsid w:val="00BF5185"/>
    <w:rsid w:val="00C311C0"/>
    <w:rsid w:val="00C347CC"/>
    <w:rsid w:val="00C81338"/>
    <w:rsid w:val="00CC4DE4"/>
    <w:rsid w:val="00CF12F1"/>
    <w:rsid w:val="00CF3CE3"/>
    <w:rsid w:val="00CF4BBD"/>
    <w:rsid w:val="00D05D56"/>
    <w:rsid w:val="00D15602"/>
    <w:rsid w:val="00D21554"/>
    <w:rsid w:val="00D25B63"/>
    <w:rsid w:val="00D402D3"/>
    <w:rsid w:val="00D45C83"/>
    <w:rsid w:val="00D90F54"/>
    <w:rsid w:val="00DA1946"/>
    <w:rsid w:val="00DA25A8"/>
    <w:rsid w:val="00DA554F"/>
    <w:rsid w:val="00DC2980"/>
    <w:rsid w:val="00DF1386"/>
    <w:rsid w:val="00DF474E"/>
    <w:rsid w:val="00E208E8"/>
    <w:rsid w:val="00EB4878"/>
    <w:rsid w:val="00EB72BF"/>
    <w:rsid w:val="00EE18B2"/>
    <w:rsid w:val="00F030EC"/>
    <w:rsid w:val="00F10E3C"/>
    <w:rsid w:val="00F20B85"/>
    <w:rsid w:val="00F54F3E"/>
    <w:rsid w:val="00F771D7"/>
    <w:rsid w:val="00F921DC"/>
    <w:rsid w:val="00FB6F9E"/>
    <w:rsid w:val="00FC4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0E17-F03A-4E66-94A1-8983D27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EE"/>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EE"/>
    <w:pPr>
      <w:ind w:left="720"/>
      <w:contextualSpacing/>
    </w:pPr>
  </w:style>
  <w:style w:type="paragraph" w:styleId="Header">
    <w:name w:val="header"/>
    <w:basedOn w:val="Normal"/>
    <w:link w:val="HeaderChar"/>
    <w:uiPriority w:val="99"/>
    <w:unhideWhenUsed/>
    <w:rsid w:val="00212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F3F"/>
    <w:rPr>
      <w:lang w:bidi="fa-IR"/>
    </w:rPr>
  </w:style>
  <w:style w:type="paragraph" w:styleId="Footer">
    <w:name w:val="footer"/>
    <w:basedOn w:val="Normal"/>
    <w:link w:val="FooterChar"/>
    <w:uiPriority w:val="99"/>
    <w:unhideWhenUsed/>
    <w:rsid w:val="0021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F3F"/>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D8C9-B3CA-4647-AFFC-02B1DE69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ya-zahra.pc</dc:creator>
  <cp:lastModifiedBy>mghaderpoori</cp:lastModifiedBy>
  <cp:revision>56</cp:revision>
  <dcterms:created xsi:type="dcterms:W3CDTF">2023-02-05T10:10:00Z</dcterms:created>
  <dcterms:modified xsi:type="dcterms:W3CDTF">2023-04-10T08:04:00Z</dcterms:modified>
</cp:coreProperties>
</file>