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6084" w14:textId="0111F7BD" w:rsidR="00D66373" w:rsidRPr="006C7739" w:rsidRDefault="00A97746" w:rsidP="0040738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اول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957"/>
        <w:gridCol w:w="2133"/>
        <w:gridCol w:w="717"/>
        <w:gridCol w:w="751"/>
        <w:gridCol w:w="1472"/>
        <w:gridCol w:w="1469"/>
      </w:tblGrid>
      <w:tr w:rsidR="00A97746" w:rsidRPr="006C7739" w14:paraId="5A072790" w14:textId="77777777" w:rsidTr="004722B9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686EAAE3" w14:textId="6DECA99D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89EADB7" w14:textId="07B7649E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13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7B2ADB" w14:textId="219BBCF8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280A9E" w14:textId="6EAD3914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52C415E" w14:textId="06739CF2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D47130" w14:textId="1C5899F4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A97746" w:rsidRPr="006C7739" w14:paraId="57751C25" w14:textId="77777777" w:rsidTr="004722B9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37886FDB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  <w:vAlign w:val="center"/>
          </w:tcPr>
          <w:p w14:paraId="0837EF6A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33" w:type="dxa"/>
            <w:vMerge/>
            <w:tcBorders>
              <w:bottom w:val="double" w:sz="4" w:space="0" w:color="auto"/>
            </w:tcBorders>
            <w:vAlign w:val="center"/>
          </w:tcPr>
          <w:p w14:paraId="64E87A97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B3DED4" w14:textId="699EA3B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6C2243" w14:textId="4B9BF086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20783B0B" w14:textId="1911E432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F7DC82C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746" w:rsidRPr="006C7739" w14:paraId="3B15A0B3" w14:textId="77777777" w:rsidTr="004722B9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5F859328" w14:textId="08AF7E59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57" w:type="dxa"/>
            <w:tcBorders>
              <w:top w:val="double" w:sz="4" w:space="0" w:color="auto"/>
            </w:tcBorders>
          </w:tcPr>
          <w:p w14:paraId="226B4930" w14:textId="4F8ED760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5031101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14:paraId="08E3803F" w14:textId="35E95CCF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اساسی 1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1ABBA125" w14:textId="549A505B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39209605" w14:textId="3F09A71F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2B21BB05" w14:textId="705D37F6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48107998" w14:textId="4338C131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6D3608B7" w14:textId="77777777" w:rsidTr="004722B9">
        <w:tc>
          <w:tcPr>
            <w:tcW w:w="517" w:type="dxa"/>
            <w:vAlign w:val="center"/>
          </w:tcPr>
          <w:p w14:paraId="47C2BCC2" w14:textId="18EBFBD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57" w:type="dxa"/>
          </w:tcPr>
          <w:p w14:paraId="14D02E21" w14:textId="302990F8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۵۰۳۱۱۰۲</w:t>
            </w:r>
          </w:p>
        </w:tc>
        <w:tc>
          <w:tcPr>
            <w:tcW w:w="2133" w:type="dxa"/>
            <w:vAlign w:val="center"/>
          </w:tcPr>
          <w:p w14:paraId="11865EB0" w14:textId="45AB4B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اساسی 2</w:t>
            </w:r>
          </w:p>
        </w:tc>
        <w:tc>
          <w:tcPr>
            <w:tcW w:w="717" w:type="dxa"/>
            <w:vAlign w:val="center"/>
          </w:tcPr>
          <w:p w14:paraId="6AEB5057" w14:textId="577AF81C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51" w:type="dxa"/>
            <w:vAlign w:val="center"/>
          </w:tcPr>
          <w:p w14:paraId="41719946" w14:textId="238D28E2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6076019B" w14:textId="7966305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2A2875A5" w14:textId="6059ED1F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7F541C18" w14:textId="77777777" w:rsidTr="004722B9">
        <w:tc>
          <w:tcPr>
            <w:tcW w:w="517" w:type="dxa"/>
            <w:vAlign w:val="center"/>
          </w:tcPr>
          <w:p w14:paraId="4CF94326" w14:textId="302FC86F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57" w:type="dxa"/>
          </w:tcPr>
          <w:p w14:paraId="1191ED96" w14:textId="34292464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5031127</w:t>
            </w:r>
          </w:p>
        </w:tc>
        <w:tc>
          <w:tcPr>
            <w:tcW w:w="2133" w:type="dxa"/>
            <w:vAlign w:val="center"/>
          </w:tcPr>
          <w:p w14:paraId="265452BC" w14:textId="2965D08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رژیم درمانی 1</w:t>
            </w:r>
          </w:p>
        </w:tc>
        <w:tc>
          <w:tcPr>
            <w:tcW w:w="717" w:type="dxa"/>
            <w:vAlign w:val="center"/>
          </w:tcPr>
          <w:p w14:paraId="0BF6B577" w14:textId="41FE3186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207C6DFA" w14:textId="4FBEB10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129C4E6E" w14:textId="619A4118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1798E48" w14:textId="75C0109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6B365EFC" w14:textId="77777777" w:rsidTr="004722B9">
        <w:tc>
          <w:tcPr>
            <w:tcW w:w="517" w:type="dxa"/>
            <w:vAlign w:val="center"/>
          </w:tcPr>
          <w:p w14:paraId="58C6D0E9" w14:textId="6F958A1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57" w:type="dxa"/>
          </w:tcPr>
          <w:p w14:paraId="5E494ECA" w14:textId="56DFCC9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5031107</w:t>
            </w:r>
          </w:p>
        </w:tc>
        <w:tc>
          <w:tcPr>
            <w:tcW w:w="2133" w:type="dxa"/>
            <w:vAlign w:val="center"/>
          </w:tcPr>
          <w:p w14:paraId="3D60748C" w14:textId="62B922F5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های آمار زیستی</w:t>
            </w:r>
          </w:p>
        </w:tc>
        <w:tc>
          <w:tcPr>
            <w:tcW w:w="717" w:type="dxa"/>
            <w:vAlign w:val="center"/>
          </w:tcPr>
          <w:p w14:paraId="3863FE8B" w14:textId="737F0A3C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03411E1C" w14:textId="6BB89BF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6F28F29C" w14:textId="2443B8B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0F03BE4" w14:textId="7A46822D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561826E0" w14:textId="77777777" w:rsidTr="004722B9">
        <w:tc>
          <w:tcPr>
            <w:tcW w:w="517" w:type="dxa"/>
            <w:vAlign w:val="center"/>
          </w:tcPr>
          <w:p w14:paraId="1FE6DC7D" w14:textId="012D2A9F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57" w:type="dxa"/>
          </w:tcPr>
          <w:p w14:paraId="76A57376" w14:textId="3CC8CA2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5031106</w:t>
            </w:r>
          </w:p>
        </w:tc>
        <w:tc>
          <w:tcPr>
            <w:tcW w:w="2133" w:type="dxa"/>
            <w:vAlign w:val="center"/>
          </w:tcPr>
          <w:p w14:paraId="444B5DB8" w14:textId="7DFF794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سیستم اطلاع رسانی پزشکی</w:t>
            </w:r>
          </w:p>
        </w:tc>
        <w:tc>
          <w:tcPr>
            <w:tcW w:w="717" w:type="dxa"/>
            <w:vAlign w:val="center"/>
          </w:tcPr>
          <w:p w14:paraId="1A572C65" w14:textId="4CDC98E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51" w:type="dxa"/>
            <w:vAlign w:val="center"/>
          </w:tcPr>
          <w:p w14:paraId="267024FD" w14:textId="45E36096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472" w:type="dxa"/>
          </w:tcPr>
          <w:p w14:paraId="1D4EDC49" w14:textId="3EFD45F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75659BD5" w14:textId="1570F42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7BAADE88" w14:textId="77777777" w:rsidTr="004722B9">
        <w:tc>
          <w:tcPr>
            <w:tcW w:w="517" w:type="dxa"/>
            <w:vAlign w:val="center"/>
          </w:tcPr>
          <w:p w14:paraId="779839CF" w14:textId="00E36F5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57" w:type="dxa"/>
          </w:tcPr>
          <w:p w14:paraId="25EEC39F" w14:textId="30339468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۵۰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  <w:r w:rsidRPr="006C7739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۱۱۲۸</w:t>
            </w:r>
          </w:p>
        </w:tc>
        <w:tc>
          <w:tcPr>
            <w:tcW w:w="2133" w:type="dxa"/>
            <w:vAlign w:val="center"/>
          </w:tcPr>
          <w:p w14:paraId="53D36355" w14:textId="45D122E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رژیم درمانی۲</w:t>
            </w:r>
          </w:p>
        </w:tc>
        <w:tc>
          <w:tcPr>
            <w:tcW w:w="717" w:type="dxa"/>
            <w:vAlign w:val="center"/>
          </w:tcPr>
          <w:p w14:paraId="6F969309" w14:textId="033534C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751" w:type="dxa"/>
            <w:vAlign w:val="center"/>
          </w:tcPr>
          <w:p w14:paraId="18B31802" w14:textId="2B36764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7E93B454" w14:textId="636486A4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037A08A9" w14:textId="228E344C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79D35576" w14:textId="77777777" w:rsidTr="004722B9">
        <w:tc>
          <w:tcPr>
            <w:tcW w:w="517" w:type="dxa"/>
            <w:vAlign w:val="center"/>
          </w:tcPr>
          <w:p w14:paraId="65280EE0" w14:textId="1A54010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957" w:type="dxa"/>
          </w:tcPr>
          <w:p w14:paraId="4CCF90CC" w14:textId="23B9269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5031111</w:t>
            </w:r>
          </w:p>
        </w:tc>
        <w:tc>
          <w:tcPr>
            <w:tcW w:w="2133" w:type="dxa"/>
            <w:vAlign w:val="center"/>
          </w:tcPr>
          <w:p w14:paraId="51F2D1C0" w14:textId="1109502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۱</w:t>
            </w:r>
          </w:p>
        </w:tc>
        <w:tc>
          <w:tcPr>
            <w:tcW w:w="717" w:type="dxa"/>
            <w:vAlign w:val="center"/>
          </w:tcPr>
          <w:p w14:paraId="6B65A550" w14:textId="2D54F35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751" w:type="dxa"/>
            <w:vAlign w:val="center"/>
          </w:tcPr>
          <w:p w14:paraId="36D0BB63" w14:textId="2F07034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3583E3DA" w14:textId="3B16868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FC8EA5B" w14:textId="5DE6083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08FC48B5" w14:textId="77777777" w:rsidTr="004722B9">
        <w:tc>
          <w:tcPr>
            <w:tcW w:w="517" w:type="dxa"/>
            <w:vAlign w:val="center"/>
          </w:tcPr>
          <w:p w14:paraId="3B8276BF" w14:textId="203EE54C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57" w:type="dxa"/>
          </w:tcPr>
          <w:p w14:paraId="17124000" w14:textId="27EF513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5031120</w:t>
            </w:r>
          </w:p>
        </w:tc>
        <w:tc>
          <w:tcPr>
            <w:tcW w:w="2133" w:type="dxa"/>
            <w:vAlign w:val="center"/>
          </w:tcPr>
          <w:p w14:paraId="322E05D6" w14:textId="230BF5E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زبان تخصصی پیشرفته</w:t>
            </w:r>
          </w:p>
        </w:tc>
        <w:tc>
          <w:tcPr>
            <w:tcW w:w="717" w:type="dxa"/>
            <w:vAlign w:val="center"/>
          </w:tcPr>
          <w:p w14:paraId="2AA2A14F" w14:textId="1CE4DAD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775F9F9F" w14:textId="12AB0CC5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3C1320E0" w14:textId="4715A5AD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44E10EA9" w14:textId="2481BBF6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40341C" w:rsidRPr="006C7739" w14:paraId="10DC6497" w14:textId="77777777" w:rsidTr="004722B9">
        <w:tc>
          <w:tcPr>
            <w:tcW w:w="517" w:type="dxa"/>
            <w:vAlign w:val="center"/>
          </w:tcPr>
          <w:p w14:paraId="517DFD07" w14:textId="564F359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957" w:type="dxa"/>
          </w:tcPr>
          <w:p w14:paraId="6960D500" w14:textId="37C8C5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5031110</w:t>
            </w:r>
          </w:p>
        </w:tc>
        <w:tc>
          <w:tcPr>
            <w:tcW w:w="2133" w:type="dxa"/>
            <w:vAlign w:val="center"/>
          </w:tcPr>
          <w:p w14:paraId="42D84A93" w14:textId="2C4C429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تغذیه پیشرفته</w:t>
            </w:r>
          </w:p>
        </w:tc>
        <w:tc>
          <w:tcPr>
            <w:tcW w:w="717" w:type="dxa"/>
          </w:tcPr>
          <w:p w14:paraId="7EB1C09E" w14:textId="04A47FD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663FE7E1" w14:textId="35C8354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043757BA" w14:textId="5CB132D8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5A2D2474" w14:textId="39ACA84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0B07F3DA" w14:textId="77777777" w:rsidTr="004722B9">
        <w:tc>
          <w:tcPr>
            <w:tcW w:w="517" w:type="dxa"/>
            <w:tcBorders>
              <w:bottom w:val="double" w:sz="4" w:space="0" w:color="auto"/>
            </w:tcBorders>
            <w:vAlign w:val="center"/>
          </w:tcPr>
          <w:p w14:paraId="720B9E4A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14:paraId="42C467E1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14:paraId="03D20B44" w14:textId="2873324F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 19واحد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2C06F217" w14:textId="665DC87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</w:t>
            </w: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14:paraId="534695D1" w14:textId="36E0F0F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14:paraId="218233A6" w14:textId="6109E29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1B04323C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959B60C" w14:textId="75226E27" w:rsidR="00A97746" w:rsidRPr="006C7739" w:rsidRDefault="00A97746" w:rsidP="00A97746">
      <w:pPr>
        <w:bidi/>
        <w:rPr>
          <w:rFonts w:cs="B Nazanin"/>
          <w:sz w:val="18"/>
          <w:szCs w:val="18"/>
          <w:rtl/>
          <w:lang w:bidi="fa-IR"/>
        </w:rPr>
      </w:pPr>
    </w:p>
    <w:p w14:paraId="44E8D796" w14:textId="3D5D7926" w:rsidR="0011424E" w:rsidRPr="006C7739" w:rsidRDefault="0011424E" w:rsidP="0011424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دوم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77"/>
        <w:gridCol w:w="2313"/>
        <w:gridCol w:w="717"/>
        <w:gridCol w:w="570"/>
        <w:gridCol w:w="1653"/>
        <w:gridCol w:w="1469"/>
      </w:tblGrid>
      <w:tr w:rsidR="0011424E" w:rsidRPr="006C7739" w14:paraId="0A9D3307" w14:textId="77777777" w:rsidTr="004722B9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B9F5412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691687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31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91E04D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356F113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6B0632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D99104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1424E" w:rsidRPr="006C7739" w14:paraId="552873C9" w14:textId="77777777" w:rsidTr="004722B9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4BBB4E96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77" w:type="dxa"/>
            <w:vMerge/>
            <w:tcBorders>
              <w:bottom w:val="double" w:sz="4" w:space="0" w:color="auto"/>
            </w:tcBorders>
            <w:vAlign w:val="center"/>
          </w:tcPr>
          <w:p w14:paraId="6BC2AF6D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13" w:type="dxa"/>
            <w:vMerge/>
            <w:tcBorders>
              <w:bottom w:val="double" w:sz="4" w:space="0" w:color="auto"/>
            </w:tcBorders>
            <w:vAlign w:val="center"/>
          </w:tcPr>
          <w:p w14:paraId="26D0C7C2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8C2B54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66704CA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14:paraId="792F99F6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23277BE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424E" w:rsidRPr="006C7739" w14:paraId="2E17630C" w14:textId="77777777" w:rsidTr="004722B9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0BEED5F7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77" w:type="dxa"/>
            <w:tcBorders>
              <w:top w:val="double" w:sz="4" w:space="0" w:color="auto"/>
            </w:tcBorders>
          </w:tcPr>
          <w:p w14:paraId="64932671" w14:textId="7CA05D5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5031109</w:t>
            </w:r>
          </w:p>
        </w:tc>
        <w:tc>
          <w:tcPr>
            <w:tcW w:w="2313" w:type="dxa"/>
            <w:tcBorders>
              <w:top w:val="double" w:sz="4" w:space="0" w:color="auto"/>
            </w:tcBorders>
            <w:vAlign w:val="center"/>
          </w:tcPr>
          <w:p w14:paraId="7C36A25A" w14:textId="2F2A1951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تحقیق در علوم تغذیه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56FF46B6" w14:textId="7D1A072C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1A48A33D" w14:textId="6A921F83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6FAB1CF2" w14:textId="02CFE09A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های آمار زیستی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12825C30" w14:textId="18E4329D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11424E" w:rsidRPr="006C7739" w14:paraId="23671868" w14:textId="77777777" w:rsidTr="004722B9">
        <w:tc>
          <w:tcPr>
            <w:tcW w:w="517" w:type="dxa"/>
            <w:vAlign w:val="center"/>
          </w:tcPr>
          <w:p w14:paraId="523F9362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77" w:type="dxa"/>
          </w:tcPr>
          <w:p w14:paraId="6C05F023" w14:textId="337B3D1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1000063</w:t>
            </w:r>
          </w:p>
        </w:tc>
        <w:tc>
          <w:tcPr>
            <w:tcW w:w="2313" w:type="dxa"/>
            <w:vAlign w:val="center"/>
          </w:tcPr>
          <w:p w14:paraId="3ADA713E" w14:textId="19E37665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کارآفرینی</w:t>
            </w:r>
          </w:p>
        </w:tc>
        <w:tc>
          <w:tcPr>
            <w:tcW w:w="717" w:type="dxa"/>
            <w:vAlign w:val="center"/>
          </w:tcPr>
          <w:p w14:paraId="69371B2E" w14:textId="4641CEC4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021AB4BE" w14:textId="65A61961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55948842" w14:textId="302898D2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3E3C1E67" w14:textId="207B906D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11424E" w:rsidRPr="006C7739" w14:paraId="2DB43BF7" w14:textId="77777777" w:rsidTr="004722B9">
        <w:tc>
          <w:tcPr>
            <w:tcW w:w="517" w:type="dxa"/>
            <w:vAlign w:val="center"/>
          </w:tcPr>
          <w:p w14:paraId="45201018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77" w:type="dxa"/>
          </w:tcPr>
          <w:p w14:paraId="7A16390A" w14:textId="5A243758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5031119</w:t>
            </w:r>
          </w:p>
        </w:tc>
        <w:tc>
          <w:tcPr>
            <w:tcW w:w="2313" w:type="dxa"/>
            <w:vAlign w:val="center"/>
          </w:tcPr>
          <w:p w14:paraId="41972A0C" w14:textId="3A6C111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تجربی</w:t>
            </w:r>
          </w:p>
        </w:tc>
        <w:tc>
          <w:tcPr>
            <w:tcW w:w="717" w:type="dxa"/>
            <w:vAlign w:val="center"/>
          </w:tcPr>
          <w:p w14:paraId="5F34DA1C" w14:textId="5ED8B5A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70" w:type="dxa"/>
            <w:vAlign w:val="center"/>
          </w:tcPr>
          <w:p w14:paraId="09A05684" w14:textId="3ABDFC78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14:paraId="6723C078" w14:textId="258B6CE6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619BB679" w14:textId="711DC9F0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545EF3" w:rsidRPr="006C7739" w14:paraId="6A251E53" w14:textId="77777777" w:rsidTr="004722B9">
        <w:tc>
          <w:tcPr>
            <w:tcW w:w="517" w:type="dxa"/>
            <w:vAlign w:val="center"/>
          </w:tcPr>
          <w:p w14:paraId="766D3DCE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777" w:type="dxa"/>
          </w:tcPr>
          <w:p w14:paraId="57E90830" w14:textId="7188A89B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۵۰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  <w:r w:rsidRPr="006C7739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۱۱۲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2313" w:type="dxa"/>
            <w:vAlign w:val="center"/>
          </w:tcPr>
          <w:p w14:paraId="21EBF920" w14:textId="22B92B83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رژیم درمانی۳</w:t>
            </w:r>
          </w:p>
        </w:tc>
        <w:tc>
          <w:tcPr>
            <w:tcW w:w="717" w:type="dxa"/>
            <w:vAlign w:val="center"/>
          </w:tcPr>
          <w:p w14:paraId="74C0F260" w14:textId="34C6F4F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570" w:type="dxa"/>
            <w:vAlign w:val="center"/>
          </w:tcPr>
          <w:p w14:paraId="291F3E18" w14:textId="4FB0804C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2E9DE3E1" w14:textId="4136B1E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7A3BFB50" w14:textId="6A540A5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32401B9C" w14:textId="77777777" w:rsidTr="004722B9">
        <w:tc>
          <w:tcPr>
            <w:tcW w:w="517" w:type="dxa"/>
            <w:vAlign w:val="center"/>
          </w:tcPr>
          <w:p w14:paraId="2D095682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77" w:type="dxa"/>
          </w:tcPr>
          <w:p w14:paraId="5A487278" w14:textId="07F50FF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5031112</w:t>
            </w:r>
          </w:p>
        </w:tc>
        <w:tc>
          <w:tcPr>
            <w:tcW w:w="2313" w:type="dxa"/>
            <w:vAlign w:val="center"/>
          </w:tcPr>
          <w:p w14:paraId="285C5D1B" w14:textId="5F72499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پیشرفته( 2)</w:t>
            </w:r>
          </w:p>
        </w:tc>
        <w:tc>
          <w:tcPr>
            <w:tcW w:w="717" w:type="dxa"/>
            <w:vAlign w:val="center"/>
          </w:tcPr>
          <w:p w14:paraId="7A6CA3C8" w14:textId="3E7E6EB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70" w:type="dxa"/>
            <w:vAlign w:val="center"/>
          </w:tcPr>
          <w:p w14:paraId="34D41ABB" w14:textId="136B21A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48124123" w14:textId="0FF7BB9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پیشرفته۱</w:t>
            </w:r>
          </w:p>
        </w:tc>
        <w:tc>
          <w:tcPr>
            <w:tcW w:w="1469" w:type="dxa"/>
          </w:tcPr>
          <w:p w14:paraId="7F59C74F" w14:textId="44F6D35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1D2214"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545EF3" w:rsidRPr="006C7739" w14:paraId="33E40459" w14:textId="77777777" w:rsidTr="004722B9">
        <w:tc>
          <w:tcPr>
            <w:tcW w:w="517" w:type="dxa"/>
            <w:vAlign w:val="center"/>
          </w:tcPr>
          <w:p w14:paraId="606FF787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777" w:type="dxa"/>
          </w:tcPr>
          <w:p w14:paraId="4277D74D" w14:textId="06AF5BB5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5031115</w:t>
            </w:r>
          </w:p>
        </w:tc>
        <w:tc>
          <w:tcPr>
            <w:tcW w:w="2313" w:type="dxa"/>
            <w:vAlign w:val="center"/>
          </w:tcPr>
          <w:p w14:paraId="0A8B75F9" w14:textId="105DF2D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اپیدمیولوژی تغذیه </w:t>
            </w:r>
          </w:p>
        </w:tc>
        <w:tc>
          <w:tcPr>
            <w:tcW w:w="717" w:type="dxa"/>
            <w:vAlign w:val="center"/>
          </w:tcPr>
          <w:p w14:paraId="2339927F" w14:textId="7F3AE664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72B5DF16" w14:textId="11A58FE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463C3DBC" w14:textId="178F4BD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019411F" w14:textId="260ACF4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1D2214"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545EF3" w:rsidRPr="006C7739" w14:paraId="4837D2F0" w14:textId="77777777" w:rsidTr="004722B9">
        <w:tc>
          <w:tcPr>
            <w:tcW w:w="517" w:type="dxa"/>
            <w:vAlign w:val="center"/>
          </w:tcPr>
          <w:p w14:paraId="4D87AC1D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777" w:type="dxa"/>
          </w:tcPr>
          <w:p w14:paraId="68E2AFF2" w14:textId="59661985" w:rsidR="00545EF3" w:rsidRPr="006C7739" w:rsidRDefault="00545EF3" w:rsidP="00D026A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</w:t>
            </w:r>
            <w:r w:rsidR="00D026AF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bookmarkStart w:id="0" w:name="_GoBack"/>
            <w:bookmarkEnd w:id="0"/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۱۱۳۰</w:t>
            </w:r>
          </w:p>
        </w:tc>
        <w:tc>
          <w:tcPr>
            <w:tcW w:w="2313" w:type="dxa"/>
            <w:vAlign w:val="center"/>
          </w:tcPr>
          <w:p w14:paraId="5B84C7D4" w14:textId="0F605EA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رژیم درمانی۴</w:t>
            </w:r>
          </w:p>
        </w:tc>
        <w:tc>
          <w:tcPr>
            <w:tcW w:w="717" w:type="dxa"/>
            <w:vAlign w:val="center"/>
          </w:tcPr>
          <w:p w14:paraId="0FF305F5" w14:textId="7F1CED95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793837BB" w14:textId="13D36C0F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7CBEF5D1" w14:textId="30E549E6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-</w:t>
            </w:r>
          </w:p>
        </w:tc>
        <w:tc>
          <w:tcPr>
            <w:tcW w:w="1469" w:type="dxa"/>
          </w:tcPr>
          <w:p w14:paraId="44E960EA" w14:textId="6750DD36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5C7734D8" w14:textId="77777777" w:rsidTr="004722B9">
        <w:tc>
          <w:tcPr>
            <w:tcW w:w="517" w:type="dxa"/>
            <w:vAlign w:val="center"/>
          </w:tcPr>
          <w:p w14:paraId="20A42A8A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777" w:type="dxa"/>
          </w:tcPr>
          <w:p w14:paraId="5500B272" w14:textId="37470D1A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۵۰۳۱۱۲۵</w:t>
            </w:r>
          </w:p>
        </w:tc>
        <w:tc>
          <w:tcPr>
            <w:tcW w:w="2313" w:type="dxa"/>
            <w:vAlign w:val="center"/>
          </w:tcPr>
          <w:p w14:paraId="16CA8FBD" w14:textId="3BCE71C4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اصول تنظیم برنامه های غذایی</w:t>
            </w:r>
          </w:p>
        </w:tc>
        <w:tc>
          <w:tcPr>
            <w:tcW w:w="717" w:type="dxa"/>
            <w:vAlign w:val="center"/>
          </w:tcPr>
          <w:p w14:paraId="73F914B5" w14:textId="79EF4571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570" w:type="dxa"/>
            <w:vAlign w:val="center"/>
          </w:tcPr>
          <w:p w14:paraId="359C55CC" w14:textId="3C9D8470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3" w:type="dxa"/>
          </w:tcPr>
          <w:p w14:paraId="49943845" w14:textId="74CB76E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563F7BA4" w14:textId="6B47E6B3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716D8DCF" w14:textId="77777777" w:rsidTr="004722B9">
        <w:tc>
          <w:tcPr>
            <w:tcW w:w="517" w:type="dxa"/>
            <w:vAlign w:val="center"/>
          </w:tcPr>
          <w:p w14:paraId="64331C61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777" w:type="dxa"/>
          </w:tcPr>
          <w:p w14:paraId="17D4B43F" w14:textId="418C231A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۵۰۳۱۱۲۶</w:t>
            </w:r>
          </w:p>
        </w:tc>
        <w:tc>
          <w:tcPr>
            <w:tcW w:w="2313" w:type="dxa"/>
            <w:vAlign w:val="center"/>
          </w:tcPr>
          <w:p w14:paraId="561383CA" w14:textId="382B6E5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اصول تنظیم برنامه های غذایی</w:t>
            </w:r>
          </w:p>
        </w:tc>
        <w:tc>
          <w:tcPr>
            <w:tcW w:w="717" w:type="dxa"/>
            <w:vAlign w:val="center"/>
          </w:tcPr>
          <w:p w14:paraId="45B3D159" w14:textId="692295F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0" w:type="dxa"/>
            <w:vAlign w:val="center"/>
          </w:tcPr>
          <w:p w14:paraId="1E730B91" w14:textId="7534EDE6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53" w:type="dxa"/>
          </w:tcPr>
          <w:p w14:paraId="3E8F710C" w14:textId="536BCB5A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1FF0BC1E" w14:textId="0A9778C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50A92927" w14:textId="77777777" w:rsidTr="004722B9">
        <w:tc>
          <w:tcPr>
            <w:tcW w:w="517" w:type="dxa"/>
            <w:vAlign w:val="center"/>
          </w:tcPr>
          <w:p w14:paraId="12E61FE9" w14:textId="460A99D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777" w:type="dxa"/>
          </w:tcPr>
          <w:p w14:paraId="2162DBBA" w14:textId="164D8096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۵۰۳۱۱۳۱</w:t>
            </w:r>
          </w:p>
        </w:tc>
        <w:tc>
          <w:tcPr>
            <w:tcW w:w="2313" w:type="dxa"/>
            <w:vAlign w:val="center"/>
          </w:tcPr>
          <w:p w14:paraId="68943D3E" w14:textId="364ABAE4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ارزیابی وضع تغذیه</w:t>
            </w:r>
          </w:p>
        </w:tc>
        <w:tc>
          <w:tcPr>
            <w:tcW w:w="717" w:type="dxa"/>
            <w:vAlign w:val="center"/>
          </w:tcPr>
          <w:p w14:paraId="19FE6917" w14:textId="6BF09774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50124A9B" w14:textId="725240C0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3" w:type="dxa"/>
          </w:tcPr>
          <w:p w14:paraId="68C4FF70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68885170" w14:textId="07EF1E6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33F59701" w14:textId="77777777" w:rsidTr="004722B9">
        <w:tc>
          <w:tcPr>
            <w:tcW w:w="517" w:type="dxa"/>
            <w:vAlign w:val="center"/>
          </w:tcPr>
          <w:p w14:paraId="75B313A1" w14:textId="5FF4BDBC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777" w:type="dxa"/>
          </w:tcPr>
          <w:p w14:paraId="7204FA33" w14:textId="4B1FC6E3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۵۰۳۱۱۳۲</w:t>
            </w:r>
          </w:p>
        </w:tc>
        <w:tc>
          <w:tcPr>
            <w:tcW w:w="2313" w:type="dxa"/>
            <w:vAlign w:val="center"/>
          </w:tcPr>
          <w:p w14:paraId="43FF7A54" w14:textId="1D1DDA65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ارزیابی وضع تغذیه</w:t>
            </w:r>
          </w:p>
        </w:tc>
        <w:tc>
          <w:tcPr>
            <w:tcW w:w="717" w:type="dxa"/>
            <w:vAlign w:val="center"/>
          </w:tcPr>
          <w:p w14:paraId="3B04AF79" w14:textId="77777777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0" w:type="dxa"/>
            <w:vAlign w:val="center"/>
          </w:tcPr>
          <w:p w14:paraId="3DCC8F52" w14:textId="1D5005B2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53" w:type="dxa"/>
          </w:tcPr>
          <w:p w14:paraId="6BA318E0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6AFE2C47" w14:textId="21F74F90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545EF3" w:rsidRPr="006C7739" w14:paraId="5BCF37E7" w14:textId="77777777" w:rsidTr="004722B9">
        <w:tc>
          <w:tcPr>
            <w:tcW w:w="517" w:type="dxa"/>
            <w:vAlign w:val="center"/>
          </w:tcPr>
          <w:p w14:paraId="293E5731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7" w:type="dxa"/>
          </w:tcPr>
          <w:p w14:paraId="57A3C6A5" w14:textId="77777777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13" w:type="dxa"/>
            <w:vAlign w:val="center"/>
          </w:tcPr>
          <w:p w14:paraId="41088B99" w14:textId="3D2A6829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کل:20 واحد</w:t>
            </w:r>
          </w:p>
        </w:tc>
        <w:tc>
          <w:tcPr>
            <w:tcW w:w="717" w:type="dxa"/>
            <w:vAlign w:val="center"/>
          </w:tcPr>
          <w:p w14:paraId="7FE03662" w14:textId="1EEAC7B6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70" w:type="dxa"/>
            <w:vAlign w:val="center"/>
          </w:tcPr>
          <w:p w14:paraId="57934A95" w14:textId="2FFC4A4A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653" w:type="dxa"/>
          </w:tcPr>
          <w:p w14:paraId="48A10F12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65CBF051" w14:textId="77777777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45FD8B22" w14:textId="0B95915E" w:rsidR="0011424E" w:rsidRPr="006C7739" w:rsidRDefault="0011424E" w:rsidP="0011424E">
      <w:pPr>
        <w:bidi/>
        <w:rPr>
          <w:rFonts w:cs="B Nazanin"/>
          <w:sz w:val="18"/>
          <w:szCs w:val="18"/>
          <w:rtl/>
          <w:lang w:bidi="fa-IR"/>
        </w:rPr>
      </w:pPr>
    </w:p>
    <w:p w14:paraId="7B861E12" w14:textId="77777777" w:rsidR="001D2214" w:rsidRPr="006C7739" w:rsidRDefault="001D2214">
      <w:pPr>
        <w:rPr>
          <w:rFonts w:cs="B Nazanin"/>
          <w:sz w:val="18"/>
          <w:szCs w:val="18"/>
          <w:rtl/>
          <w:lang w:bidi="fa-IR"/>
        </w:rPr>
      </w:pPr>
      <w:r w:rsidRPr="006C7739">
        <w:rPr>
          <w:rFonts w:cs="B Nazanin"/>
          <w:sz w:val="18"/>
          <w:szCs w:val="18"/>
          <w:rtl/>
          <w:lang w:bidi="fa-IR"/>
        </w:rPr>
        <w:br w:type="page"/>
      </w:r>
    </w:p>
    <w:p w14:paraId="03F67AD3" w14:textId="576291F4" w:rsidR="001D2214" w:rsidRPr="006C7739" w:rsidRDefault="001D2214" w:rsidP="001D22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ترم سوم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237"/>
        <w:gridCol w:w="2853"/>
        <w:gridCol w:w="717"/>
        <w:gridCol w:w="751"/>
        <w:gridCol w:w="1472"/>
        <w:gridCol w:w="1469"/>
      </w:tblGrid>
      <w:tr w:rsidR="001D2214" w:rsidRPr="006C7739" w14:paraId="3D4DB55C" w14:textId="77777777" w:rsidTr="008910B2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2FFAA1B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2D89AE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85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0790B5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0475EF3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125909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3EE700F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D2214" w:rsidRPr="006C7739" w14:paraId="4B41B47B" w14:textId="77777777" w:rsidTr="008910B2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9334FF4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double" w:sz="4" w:space="0" w:color="auto"/>
            </w:tcBorders>
            <w:vAlign w:val="center"/>
          </w:tcPr>
          <w:p w14:paraId="708F330E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53" w:type="dxa"/>
            <w:vMerge/>
            <w:tcBorders>
              <w:bottom w:val="double" w:sz="4" w:space="0" w:color="auto"/>
            </w:tcBorders>
            <w:vAlign w:val="center"/>
          </w:tcPr>
          <w:p w14:paraId="40A6A41C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3F2A21C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E41E125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6066FB2B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69BE7955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D2214" w:rsidRPr="006C7739" w14:paraId="3087352A" w14:textId="77777777" w:rsidTr="008910B2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32B59D2A" w14:textId="70BD7FB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14:paraId="7C5B1CDC" w14:textId="30D8E945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5031135</w:t>
            </w:r>
          </w:p>
        </w:tc>
        <w:tc>
          <w:tcPr>
            <w:tcW w:w="2853" w:type="dxa"/>
            <w:tcBorders>
              <w:top w:val="double" w:sz="4" w:space="0" w:color="auto"/>
            </w:tcBorders>
            <w:vAlign w:val="center"/>
          </w:tcPr>
          <w:p w14:paraId="4E6F2480" w14:textId="0C79BDA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تغذیه بالینی  پیشرفته </w:t>
            </w:r>
          </w:p>
        </w:tc>
        <w:tc>
          <w:tcPr>
            <w:tcW w:w="717" w:type="dxa"/>
            <w:tcBorders>
              <w:top w:val="double" w:sz="4" w:space="0" w:color="auto"/>
            </w:tcBorders>
          </w:tcPr>
          <w:p w14:paraId="18D810A7" w14:textId="3E3F0F0C" w:rsidR="001D2214" w:rsidRPr="006C7739" w:rsidRDefault="008910B2" w:rsidP="008910B2">
            <w:pPr>
              <w:tabs>
                <w:tab w:val="center" w:pos="250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ab/>
            </w:r>
            <w:r w:rsidR="001D2214"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34039B74" w14:textId="2363C375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096F813E" w14:textId="454E276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15BDE1AC" w14:textId="524668B4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1D2214" w:rsidRPr="006C7739" w14:paraId="05BDA4A9" w14:textId="77777777" w:rsidTr="008910B2">
        <w:tc>
          <w:tcPr>
            <w:tcW w:w="517" w:type="dxa"/>
            <w:vAlign w:val="center"/>
          </w:tcPr>
          <w:p w14:paraId="0DF0BA7D" w14:textId="35D45FBC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37" w:type="dxa"/>
          </w:tcPr>
          <w:p w14:paraId="672F0BAC" w14:textId="2F698E4F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5031116</w:t>
            </w:r>
          </w:p>
        </w:tc>
        <w:tc>
          <w:tcPr>
            <w:tcW w:w="2853" w:type="dxa"/>
            <w:vAlign w:val="center"/>
          </w:tcPr>
          <w:p w14:paraId="12DFC384" w14:textId="7F852C76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مباحث جاری تغذیه </w:t>
            </w:r>
          </w:p>
        </w:tc>
        <w:tc>
          <w:tcPr>
            <w:tcW w:w="717" w:type="dxa"/>
          </w:tcPr>
          <w:p w14:paraId="2D5C665C" w14:textId="33079AD0" w:rsidR="001D2214" w:rsidRPr="006C7739" w:rsidRDefault="001D2214" w:rsidP="008910B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4CCFB53B" w14:textId="45CADF6D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57688228" w14:textId="12EA257A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</w:tcPr>
          <w:p w14:paraId="5F561DAF" w14:textId="0C6EFD90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837486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1D2214" w:rsidRPr="006C7739" w14:paraId="17D71415" w14:textId="77777777" w:rsidTr="008910B2">
        <w:tc>
          <w:tcPr>
            <w:tcW w:w="517" w:type="dxa"/>
            <w:vAlign w:val="center"/>
          </w:tcPr>
          <w:p w14:paraId="4E0F5024" w14:textId="28A28CF7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237" w:type="dxa"/>
          </w:tcPr>
          <w:p w14:paraId="3C8264A6" w14:textId="7F06AF1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5031138</w:t>
            </w:r>
          </w:p>
        </w:tc>
        <w:tc>
          <w:tcPr>
            <w:tcW w:w="2853" w:type="dxa"/>
            <w:vAlign w:val="center"/>
          </w:tcPr>
          <w:p w14:paraId="715BF989" w14:textId="3E7779D1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تغذیه سلولی و ملوکولی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17" w:type="dxa"/>
          </w:tcPr>
          <w:p w14:paraId="7080F6AD" w14:textId="088921F8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1E843912" w14:textId="0FE8CEC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518E2282" w14:textId="7152990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54CEAD31" w14:textId="08C502A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1D2214" w:rsidRPr="006C7739" w14:paraId="69FFF017" w14:textId="77777777" w:rsidTr="008910B2">
        <w:tc>
          <w:tcPr>
            <w:tcW w:w="517" w:type="dxa"/>
            <w:vAlign w:val="center"/>
          </w:tcPr>
          <w:p w14:paraId="312A36F5" w14:textId="69DE9D4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237" w:type="dxa"/>
          </w:tcPr>
          <w:p w14:paraId="3B8B19DD" w14:textId="1C45652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5031117</w:t>
            </w:r>
          </w:p>
        </w:tc>
        <w:tc>
          <w:tcPr>
            <w:tcW w:w="2853" w:type="dxa"/>
            <w:vAlign w:val="center"/>
          </w:tcPr>
          <w:p w14:paraId="626C0A5A" w14:textId="2D47066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717" w:type="dxa"/>
          </w:tcPr>
          <w:p w14:paraId="65D5FB14" w14:textId="18CE5B57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51" w:type="dxa"/>
            <w:vAlign w:val="center"/>
          </w:tcPr>
          <w:p w14:paraId="5D0E2D0B" w14:textId="3F92E6F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03E2E5BA" w14:textId="01B404E0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</w:tcPr>
          <w:p w14:paraId="3293C52C" w14:textId="65F01C5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837486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1D2214" w:rsidRPr="006C7739" w14:paraId="581129D1" w14:textId="77777777" w:rsidTr="008910B2">
        <w:tc>
          <w:tcPr>
            <w:tcW w:w="517" w:type="dxa"/>
            <w:vAlign w:val="center"/>
          </w:tcPr>
          <w:p w14:paraId="1AAA8AA9" w14:textId="096526F8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37" w:type="dxa"/>
          </w:tcPr>
          <w:p w14:paraId="1B9622E1" w14:textId="0894A49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۵۰۳۱۱۳۶</w:t>
            </w:r>
          </w:p>
        </w:tc>
        <w:tc>
          <w:tcPr>
            <w:tcW w:w="2853" w:type="dxa"/>
            <w:vAlign w:val="center"/>
          </w:tcPr>
          <w:p w14:paraId="69C4CF07" w14:textId="497B7DB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کاربرد دستگاه های آزمایشگاهی پیشرفته</w:t>
            </w:r>
          </w:p>
        </w:tc>
        <w:tc>
          <w:tcPr>
            <w:tcW w:w="717" w:type="dxa"/>
            <w:vAlign w:val="center"/>
          </w:tcPr>
          <w:p w14:paraId="3E472FB6" w14:textId="219394AD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51" w:type="dxa"/>
            <w:vAlign w:val="center"/>
          </w:tcPr>
          <w:p w14:paraId="4BFE2FBC" w14:textId="35BB8298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472" w:type="dxa"/>
          </w:tcPr>
          <w:p w14:paraId="717A183C" w14:textId="758DE19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۲</w:t>
            </w:r>
          </w:p>
        </w:tc>
        <w:tc>
          <w:tcPr>
            <w:tcW w:w="1469" w:type="dxa"/>
          </w:tcPr>
          <w:p w14:paraId="7400A6F0" w14:textId="5F13B4DE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1D2214" w:rsidRPr="006C7739" w14:paraId="6B5DF701" w14:textId="77777777" w:rsidTr="008910B2">
        <w:tc>
          <w:tcPr>
            <w:tcW w:w="517" w:type="dxa"/>
            <w:vAlign w:val="center"/>
          </w:tcPr>
          <w:p w14:paraId="257E0EAB" w14:textId="268887D1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237" w:type="dxa"/>
          </w:tcPr>
          <w:p w14:paraId="7005847E" w14:textId="5ECF15C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1000067</w:t>
            </w:r>
          </w:p>
        </w:tc>
        <w:tc>
          <w:tcPr>
            <w:tcW w:w="2853" w:type="dxa"/>
            <w:vAlign w:val="center"/>
          </w:tcPr>
          <w:p w14:paraId="1EB8D5D4" w14:textId="498407C7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اصول ومبانی مدیریت خطر</w:t>
            </w:r>
          </w:p>
        </w:tc>
        <w:tc>
          <w:tcPr>
            <w:tcW w:w="717" w:type="dxa"/>
            <w:vAlign w:val="center"/>
          </w:tcPr>
          <w:p w14:paraId="33EFE9D4" w14:textId="692B40DF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15EA2C41" w14:textId="576849BA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2" w:type="dxa"/>
          </w:tcPr>
          <w:p w14:paraId="53B082F8" w14:textId="7C2FF8CA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359D3744" w14:textId="3B649436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جبرانی </w:t>
            </w:r>
          </w:p>
        </w:tc>
      </w:tr>
      <w:tr w:rsidR="001D2214" w:rsidRPr="006C7739" w14:paraId="1812BFE2" w14:textId="77777777" w:rsidTr="008910B2">
        <w:tc>
          <w:tcPr>
            <w:tcW w:w="517" w:type="dxa"/>
            <w:vAlign w:val="center"/>
          </w:tcPr>
          <w:p w14:paraId="0ED9D043" w14:textId="40A3DAA9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37" w:type="dxa"/>
          </w:tcPr>
          <w:p w14:paraId="55174739" w14:textId="690867E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5031133</w:t>
            </w:r>
          </w:p>
        </w:tc>
        <w:tc>
          <w:tcPr>
            <w:tcW w:w="2853" w:type="dxa"/>
            <w:vAlign w:val="center"/>
          </w:tcPr>
          <w:p w14:paraId="791427FA" w14:textId="0287C379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در دوره های زندگی</w:t>
            </w:r>
          </w:p>
        </w:tc>
        <w:tc>
          <w:tcPr>
            <w:tcW w:w="717" w:type="dxa"/>
            <w:vAlign w:val="center"/>
          </w:tcPr>
          <w:p w14:paraId="154E8C99" w14:textId="2D629A4D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51" w:type="dxa"/>
            <w:vAlign w:val="center"/>
          </w:tcPr>
          <w:p w14:paraId="017476EB" w14:textId="3AC64F4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6C02C4B9" w14:textId="64DCE07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4141E59E" w14:textId="089CF900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1D2214" w:rsidRPr="006C7739" w14:paraId="05C8FA5F" w14:textId="77777777" w:rsidTr="008910B2">
        <w:tc>
          <w:tcPr>
            <w:tcW w:w="517" w:type="dxa"/>
            <w:vAlign w:val="center"/>
          </w:tcPr>
          <w:p w14:paraId="225800A5" w14:textId="7B095CE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37" w:type="dxa"/>
          </w:tcPr>
          <w:p w14:paraId="251D6E9E" w14:textId="036CABD9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53" w:type="dxa"/>
            <w:vAlign w:val="center"/>
          </w:tcPr>
          <w:p w14:paraId="75297179" w14:textId="4463D82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</w:t>
            </w: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13                       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717" w:type="dxa"/>
            <w:vAlign w:val="center"/>
          </w:tcPr>
          <w:p w14:paraId="51F31323" w14:textId="456907DF" w:rsidR="001D2214" w:rsidRPr="006C7739" w:rsidRDefault="001D2214" w:rsidP="008910B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51" w:type="dxa"/>
            <w:vAlign w:val="center"/>
          </w:tcPr>
          <w:p w14:paraId="7531FA02" w14:textId="695FC176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72" w:type="dxa"/>
          </w:tcPr>
          <w:p w14:paraId="195105D5" w14:textId="1E27176E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54596D75" w14:textId="4F94E52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37AD2CC" w14:textId="0AC1D85A" w:rsidR="001D2214" w:rsidRPr="006C7739" w:rsidRDefault="001D2214" w:rsidP="001D2214">
      <w:pPr>
        <w:bidi/>
        <w:rPr>
          <w:rFonts w:cs="B Nazanin"/>
          <w:sz w:val="18"/>
          <w:szCs w:val="18"/>
          <w:rtl/>
          <w:lang w:bidi="fa-IR"/>
        </w:rPr>
      </w:pPr>
    </w:p>
    <w:p w14:paraId="4995BC54" w14:textId="1F542FF2" w:rsidR="00E76A1C" w:rsidRPr="006C7739" w:rsidRDefault="00E76A1C" w:rsidP="00E76A1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چهارم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621"/>
        <w:gridCol w:w="1469"/>
        <w:gridCol w:w="717"/>
        <w:gridCol w:w="751"/>
        <w:gridCol w:w="1472"/>
        <w:gridCol w:w="1469"/>
      </w:tblGrid>
      <w:tr w:rsidR="00E76A1C" w:rsidRPr="006C7739" w14:paraId="3DCB8D95" w14:textId="77777777" w:rsidTr="00DF6955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F538386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21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1E9A1F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F85FD9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81C1C0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F2CC40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6928381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E76A1C" w:rsidRPr="006C7739" w14:paraId="00680434" w14:textId="77777777" w:rsidTr="00DF6955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45035CED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21" w:type="dxa"/>
            <w:vMerge/>
            <w:tcBorders>
              <w:bottom w:val="double" w:sz="4" w:space="0" w:color="auto"/>
            </w:tcBorders>
            <w:vAlign w:val="center"/>
          </w:tcPr>
          <w:p w14:paraId="2D10DB19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7AB2103E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260347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586BDE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502F22E0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B59D5B3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6A1C" w:rsidRPr="006C7739" w14:paraId="2385990D" w14:textId="77777777" w:rsidTr="00837486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31760001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21" w:type="dxa"/>
            <w:tcBorders>
              <w:top w:val="double" w:sz="4" w:space="0" w:color="auto"/>
            </w:tcBorders>
          </w:tcPr>
          <w:p w14:paraId="16EAFA4A" w14:textId="6F5C8ADF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۵۰۳۱۱۲۳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14:paraId="4F90952A" w14:textId="11909D50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پایان نامه </w:t>
            </w:r>
          </w:p>
        </w:tc>
        <w:tc>
          <w:tcPr>
            <w:tcW w:w="717" w:type="dxa"/>
            <w:tcBorders>
              <w:top w:val="double" w:sz="4" w:space="0" w:color="auto"/>
            </w:tcBorders>
          </w:tcPr>
          <w:p w14:paraId="78B75382" w14:textId="4AA20818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6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2C0B879B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515E1601" w14:textId="78E79BC3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217F1642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E76A1C" w:rsidRPr="006C7739" w14:paraId="23B59447" w14:textId="77777777" w:rsidTr="00D645E2">
        <w:tc>
          <w:tcPr>
            <w:tcW w:w="517" w:type="dxa"/>
            <w:vAlign w:val="center"/>
          </w:tcPr>
          <w:p w14:paraId="2663FA08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1" w:type="dxa"/>
          </w:tcPr>
          <w:p w14:paraId="647BC51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Align w:val="center"/>
          </w:tcPr>
          <w:p w14:paraId="7B460349" w14:textId="7195469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</w:t>
            </w: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6                       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717" w:type="dxa"/>
            <w:vAlign w:val="center"/>
          </w:tcPr>
          <w:p w14:paraId="47F8FD3B" w14:textId="10592672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51" w:type="dxa"/>
            <w:vAlign w:val="center"/>
          </w:tcPr>
          <w:p w14:paraId="3617A80F" w14:textId="4724A1C1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2" w:type="dxa"/>
          </w:tcPr>
          <w:p w14:paraId="4497294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761877B7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7BC006CA" w14:textId="77777777" w:rsidR="00E76A1C" w:rsidRPr="006C7739" w:rsidRDefault="00E76A1C" w:rsidP="00E76A1C">
      <w:pPr>
        <w:bidi/>
        <w:rPr>
          <w:rFonts w:cs="B Nazanin"/>
          <w:sz w:val="18"/>
          <w:szCs w:val="18"/>
          <w:lang w:bidi="fa-IR"/>
        </w:rPr>
      </w:pPr>
    </w:p>
    <w:sectPr w:rsidR="00E76A1C" w:rsidRPr="006C7739" w:rsidSect="0040738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F4A9" w14:textId="77777777" w:rsidR="000B5A8D" w:rsidRDefault="000B5A8D" w:rsidP="0040738C">
      <w:pPr>
        <w:spacing w:after="0" w:line="240" w:lineRule="auto"/>
      </w:pPr>
      <w:r>
        <w:separator/>
      </w:r>
    </w:p>
  </w:endnote>
  <w:endnote w:type="continuationSeparator" w:id="0">
    <w:p w14:paraId="00B0B338" w14:textId="77777777" w:rsidR="000B5A8D" w:rsidRDefault="000B5A8D" w:rsidP="0040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DE03" w14:textId="77777777" w:rsidR="000B5A8D" w:rsidRDefault="000B5A8D" w:rsidP="0040738C">
      <w:pPr>
        <w:spacing w:after="0" w:line="240" w:lineRule="auto"/>
      </w:pPr>
      <w:r>
        <w:separator/>
      </w:r>
    </w:p>
  </w:footnote>
  <w:footnote w:type="continuationSeparator" w:id="0">
    <w:p w14:paraId="2C1E46ED" w14:textId="77777777" w:rsidR="000B5A8D" w:rsidRDefault="000B5A8D" w:rsidP="0040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45B3" w14:textId="2B665F2A" w:rsidR="0040738C" w:rsidRPr="0040738C" w:rsidRDefault="0040738C" w:rsidP="0040738C">
    <w:pPr>
      <w:pStyle w:val="Header"/>
      <w:bidi/>
      <w:jc w:val="center"/>
      <w:rPr>
        <w:rFonts w:cs="B Nazanin"/>
        <w:lang w:bidi="fa-IR"/>
      </w:rPr>
    </w:pPr>
    <w:r w:rsidRPr="0040738C">
      <w:rPr>
        <w:rFonts w:cs="B Nazanin" w:hint="cs"/>
        <w:rtl/>
        <w:lang w:bidi="fa-IR"/>
      </w:rPr>
      <w:t xml:space="preserve">چارت کارشناسی ارشد </w:t>
    </w:r>
    <w:r>
      <w:rPr>
        <w:rFonts w:cs="B Nazanin" w:hint="cs"/>
        <w:rtl/>
        <w:lang w:bidi="fa-IR"/>
      </w:rPr>
      <w:t xml:space="preserve">علوم </w:t>
    </w:r>
    <w:r w:rsidRPr="0040738C">
      <w:rPr>
        <w:rFonts w:cs="B Nazanin" w:hint="cs"/>
        <w:rtl/>
        <w:lang w:bidi="fa-IR"/>
      </w:rPr>
      <w:t xml:space="preserve">تغذیه برای دانشجویان با پایه کارشناسی غیر </w:t>
    </w:r>
    <w:r>
      <w:rPr>
        <w:rFonts w:cs="B Nazanin" w:hint="cs"/>
        <w:rtl/>
        <w:lang w:bidi="fa-IR"/>
      </w:rPr>
      <w:t xml:space="preserve">علوم </w:t>
    </w:r>
    <w:r w:rsidRPr="0040738C">
      <w:rPr>
        <w:rFonts w:cs="B Nazanin" w:hint="cs"/>
        <w:rtl/>
        <w:lang w:bidi="fa-IR"/>
      </w:rPr>
      <w:t>تغذیه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8C"/>
    <w:rsid w:val="000A7896"/>
    <w:rsid w:val="000B5A8D"/>
    <w:rsid w:val="0011424E"/>
    <w:rsid w:val="001D2214"/>
    <w:rsid w:val="002573EB"/>
    <w:rsid w:val="003022F5"/>
    <w:rsid w:val="0040341C"/>
    <w:rsid w:val="0040738C"/>
    <w:rsid w:val="004722B9"/>
    <w:rsid w:val="00545EF3"/>
    <w:rsid w:val="006A16F6"/>
    <w:rsid w:val="006C7739"/>
    <w:rsid w:val="00837486"/>
    <w:rsid w:val="008910B2"/>
    <w:rsid w:val="00A97746"/>
    <w:rsid w:val="00D026AF"/>
    <w:rsid w:val="00D66373"/>
    <w:rsid w:val="00DF6955"/>
    <w:rsid w:val="00E143B2"/>
    <w:rsid w:val="00E76A1C"/>
    <w:rsid w:val="00F0331B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8C"/>
  </w:style>
  <w:style w:type="paragraph" w:styleId="Footer">
    <w:name w:val="footer"/>
    <w:basedOn w:val="Normal"/>
    <w:link w:val="Foot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8C"/>
  </w:style>
  <w:style w:type="table" w:styleId="TableGrid">
    <w:name w:val="Table Grid"/>
    <w:basedOn w:val="TableNormal"/>
    <w:uiPriority w:val="39"/>
    <w:rsid w:val="00A9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8C"/>
  </w:style>
  <w:style w:type="paragraph" w:styleId="Footer">
    <w:name w:val="footer"/>
    <w:basedOn w:val="Normal"/>
    <w:link w:val="Foot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8C"/>
  </w:style>
  <w:style w:type="table" w:styleId="TableGrid">
    <w:name w:val="Table Grid"/>
    <w:basedOn w:val="TableNormal"/>
    <w:uiPriority w:val="39"/>
    <w:rsid w:val="00A9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Elaheh</dc:creator>
  <cp:lastModifiedBy>dr.raesi</cp:lastModifiedBy>
  <cp:revision>7</cp:revision>
  <dcterms:created xsi:type="dcterms:W3CDTF">2022-12-18T05:13:00Z</dcterms:created>
  <dcterms:modified xsi:type="dcterms:W3CDTF">2023-01-07T09:04:00Z</dcterms:modified>
</cp:coreProperties>
</file>